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416F443D" w:rsidR="00946A02" w:rsidRPr="00CE19E0" w:rsidRDefault="005D5CC0">
      <w:pPr>
        <w:rPr>
          <w:b/>
          <w:i/>
          <w:sz w:val="28"/>
          <w:szCs w:val="28"/>
        </w:rPr>
      </w:pPr>
      <w:r w:rsidRPr="00CE19E0">
        <w:rPr>
          <w:b/>
          <w:i/>
          <w:sz w:val="28"/>
          <w:szCs w:val="28"/>
        </w:rPr>
        <w:t xml:space="preserve">Participant: </w:t>
      </w:r>
      <w:r w:rsidR="00E562B6">
        <w:rPr>
          <w:b/>
          <w:i/>
          <w:sz w:val="28"/>
          <w:szCs w:val="28"/>
        </w:rPr>
        <w:t>WILLIAM</w:t>
      </w:r>
      <w:r w:rsidR="001B5A31" w:rsidRPr="00CE19E0">
        <w:rPr>
          <w:b/>
          <w:i/>
          <w:sz w:val="28"/>
          <w:szCs w:val="28"/>
        </w:rPr>
        <w:t xml:space="preserve"> (pseudonym) (</w:t>
      </w:r>
      <w:r w:rsidR="00565B5D">
        <w:rPr>
          <w:b/>
          <w:i/>
          <w:sz w:val="28"/>
          <w:szCs w:val="28"/>
        </w:rPr>
        <w:t>1</w:t>
      </w:r>
      <w:r w:rsidR="00C944CB">
        <w:rPr>
          <w:b/>
          <w:i/>
          <w:sz w:val="28"/>
          <w:szCs w:val="28"/>
        </w:rPr>
        <w:t>1R</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16913DF1" w:rsidR="00946A02" w:rsidRPr="00CE19E0" w:rsidRDefault="0056712D" w:rsidP="00EB3F53">
            <w:pPr>
              <w:jc w:val="both"/>
            </w:pPr>
            <w:r>
              <w:t>Working under pressure</w:t>
            </w:r>
          </w:p>
        </w:tc>
        <w:tc>
          <w:tcPr>
            <w:tcW w:w="5953" w:type="dxa"/>
          </w:tcPr>
          <w:p w14:paraId="46B3F6D9" w14:textId="5A9AFDD3" w:rsidR="00946A02" w:rsidRPr="00CE19E0" w:rsidRDefault="0056712D" w:rsidP="00EB3F53">
            <w:pPr>
              <w:jc w:val="both"/>
            </w:pPr>
            <w:r>
              <w:t xml:space="preserve">12-15: </w:t>
            </w:r>
            <w:r w:rsidRPr="0056712D">
              <w:t>ED fits well with my own personality to be honest, I quite like I must say the challenge of the shift, working under pressure, even though working under pressure is quite stressful, but I perform best when I am working under pressure and that is one of the reasons.</w:t>
            </w:r>
          </w:p>
        </w:tc>
        <w:tc>
          <w:tcPr>
            <w:tcW w:w="5245" w:type="dxa"/>
          </w:tcPr>
          <w:p w14:paraId="0111B70E" w14:textId="7710B03E" w:rsidR="00946A02" w:rsidRPr="00CE19E0" w:rsidRDefault="0056712D" w:rsidP="00EB3F53">
            <w:pPr>
              <w:ind w:left="360"/>
              <w:jc w:val="both"/>
            </w:pPr>
            <w:r>
              <w:t>Performing better under pressure</w:t>
            </w:r>
          </w:p>
        </w:tc>
      </w:tr>
      <w:tr w:rsidR="00946A02" w:rsidRPr="00CE19E0" w14:paraId="3380D470" w14:textId="77777777" w:rsidTr="00EB3F53">
        <w:tc>
          <w:tcPr>
            <w:tcW w:w="3114" w:type="dxa"/>
          </w:tcPr>
          <w:p w14:paraId="16BFA620" w14:textId="25D3FB99" w:rsidR="00946A02" w:rsidRPr="00CE19E0" w:rsidRDefault="006F611D" w:rsidP="00EB3F53">
            <w:pPr>
              <w:jc w:val="both"/>
            </w:pPr>
            <w:r>
              <w:t>Get bored easily</w:t>
            </w:r>
          </w:p>
        </w:tc>
        <w:tc>
          <w:tcPr>
            <w:tcW w:w="5953" w:type="dxa"/>
          </w:tcPr>
          <w:p w14:paraId="5154D741" w14:textId="4076EC04" w:rsidR="00C324A3" w:rsidRPr="00CE19E0" w:rsidRDefault="006F611D" w:rsidP="00EB3F53">
            <w:pPr>
              <w:jc w:val="both"/>
            </w:pPr>
            <w:r>
              <w:t xml:space="preserve">15-16: </w:t>
            </w:r>
            <w:r w:rsidRPr="006F611D">
              <w:t>I must admit I get bored easily, I have chosen ED as a speciality because every day is completely different and there is always something to do.</w:t>
            </w:r>
          </w:p>
        </w:tc>
        <w:tc>
          <w:tcPr>
            <w:tcW w:w="5245" w:type="dxa"/>
          </w:tcPr>
          <w:p w14:paraId="3ED2AE98" w14:textId="0613E368" w:rsidR="00946A02" w:rsidRPr="00CE19E0" w:rsidRDefault="009A4BE8" w:rsidP="00EB3F53">
            <w:pPr>
              <w:ind w:left="360"/>
              <w:jc w:val="both"/>
            </w:pPr>
            <w:r>
              <w:t>Likes the suspense and excitement of the job</w:t>
            </w:r>
          </w:p>
        </w:tc>
      </w:tr>
      <w:tr w:rsidR="00946A02" w:rsidRPr="00CE19E0" w14:paraId="6C7338C5" w14:textId="77777777" w:rsidTr="00EB3F53">
        <w:tc>
          <w:tcPr>
            <w:tcW w:w="3114" w:type="dxa"/>
          </w:tcPr>
          <w:p w14:paraId="706290A5" w14:textId="34F0EAD7" w:rsidR="00946A02" w:rsidRPr="00CE19E0" w:rsidRDefault="003B0818" w:rsidP="00EB3F53">
            <w:pPr>
              <w:jc w:val="both"/>
            </w:pPr>
            <w:r>
              <w:t>Wide range</w:t>
            </w:r>
          </w:p>
        </w:tc>
        <w:tc>
          <w:tcPr>
            <w:tcW w:w="5953" w:type="dxa"/>
          </w:tcPr>
          <w:p w14:paraId="1054007B" w14:textId="506601DB" w:rsidR="00960243" w:rsidRPr="00CE19E0" w:rsidRDefault="003B0818" w:rsidP="00EB3F53">
            <w:pPr>
              <w:jc w:val="both"/>
            </w:pPr>
            <w:r>
              <w:t xml:space="preserve">16-19: </w:t>
            </w:r>
            <w:r w:rsidRPr="003B0818">
              <w:t>And this attracted me to work there and the wide range of patients you see. It’s always a massive positive to work here. The reason to make this choice to work here in 4 years I might regret this, but for now I like, I think it was the right decision to go forward.</w:t>
            </w:r>
          </w:p>
        </w:tc>
        <w:tc>
          <w:tcPr>
            <w:tcW w:w="5245" w:type="dxa"/>
          </w:tcPr>
          <w:p w14:paraId="01A32FF3" w14:textId="5E963249" w:rsidR="00946A02" w:rsidRPr="00CE19E0" w:rsidRDefault="003B0818" w:rsidP="00EB3F53">
            <w:pPr>
              <w:ind w:left="360"/>
              <w:jc w:val="both"/>
            </w:pPr>
            <w:r>
              <w:t>Variety of patients</w:t>
            </w:r>
          </w:p>
        </w:tc>
      </w:tr>
      <w:tr w:rsidR="00946A02" w:rsidRPr="00CE19E0" w14:paraId="1D78E4CD" w14:textId="77777777" w:rsidTr="00EB3F53">
        <w:tc>
          <w:tcPr>
            <w:tcW w:w="3114" w:type="dxa"/>
          </w:tcPr>
          <w:p w14:paraId="1B55BFF3" w14:textId="6A35E257" w:rsidR="00946A02" w:rsidRPr="00CE19E0" w:rsidRDefault="00776F68" w:rsidP="002431DC">
            <w:pPr>
              <w:jc w:val="both"/>
            </w:pPr>
            <w:r>
              <w:t>Working with friends</w:t>
            </w:r>
          </w:p>
        </w:tc>
        <w:tc>
          <w:tcPr>
            <w:tcW w:w="5953" w:type="dxa"/>
          </w:tcPr>
          <w:p w14:paraId="43B19F53" w14:textId="2A2C1D73" w:rsidR="00E4113A" w:rsidRPr="00CE19E0" w:rsidRDefault="00776F68" w:rsidP="00EB3F53">
            <w:pPr>
              <w:jc w:val="both"/>
            </w:pPr>
            <w:r>
              <w:t xml:space="preserve">32-34: </w:t>
            </w:r>
            <w:r w:rsidRPr="00776F68">
              <w:t>The team is that I like the most about my job, the people that I work closely, my colleagues, so it’s almost like working with your friends. To deal with these challenges with your friends every day is something fantastic.</w:t>
            </w:r>
          </w:p>
        </w:tc>
        <w:tc>
          <w:tcPr>
            <w:tcW w:w="5245" w:type="dxa"/>
          </w:tcPr>
          <w:p w14:paraId="103A0906" w14:textId="59000761" w:rsidR="00946A02" w:rsidRPr="00CE19E0" w:rsidRDefault="00456FA1" w:rsidP="002431DC">
            <w:pPr>
              <w:ind w:left="360"/>
              <w:jc w:val="both"/>
            </w:pPr>
            <w:r>
              <w:t>Working in ED is almost like working with friends</w:t>
            </w:r>
          </w:p>
        </w:tc>
      </w:tr>
      <w:tr w:rsidR="00946A02" w:rsidRPr="00CE19E0" w14:paraId="18BCA49C" w14:textId="77777777" w:rsidTr="00EB3F53">
        <w:tc>
          <w:tcPr>
            <w:tcW w:w="3114" w:type="dxa"/>
          </w:tcPr>
          <w:p w14:paraId="41EE5A19" w14:textId="4B1D14DF" w:rsidR="00946A02" w:rsidRPr="00CE19E0" w:rsidRDefault="00375826" w:rsidP="00EB3F53">
            <w:pPr>
              <w:jc w:val="both"/>
            </w:pPr>
            <w:r>
              <w:t>Inevitable things</w:t>
            </w:r>
          </w:p>
        </w:tc>
        <w:tc>
          <w:tcPr>
            <w:tcW w:w="5953" w:type="dxa"/>
          </w:tcPr>
          <w:p w14:paraId="4A668582" w14:textId="4BE1A4C0" w:rsidR="005E1CE8" w:rsidRPr="00CE19E0" w:rsidRDefault="00375826" w:rsidP="006C26AD">
            <w:pPr>
              <w:jc w:val="both"/>
            </w:pPr>
            <w:r>
              <w:t xml:space="preserve">60-63: </w:t>
            </w:r>
            <w:r w:rsidRPr="00375826">
              <w:t>I think death is a natural part of life. For me it’s just a natural thing that will happen to all of us. It’s a natural end to a life. Obviously this can be untimely, but for me I think talking about it in a general way it’s an inevitable thing, just a natural part, like happiness and sadness and that is just a natural thing associated with life.</w:t>
            </w:r>
          </w:p>
        </w:tc>
        <w:tc>
          <w:tcPr>
            <w:tcW w:w="5245" w:type="dxa"/>
          </w:tcPr>
          <w:p w14:paraId="5A1CAA43" w14:textId="5CF612D9" w:rsidR="00946A02" w:rsidRPr="00CE19E0" w:rsidRDefault="00375826" w:rsidP="00EB3F53">
            <w:pPr>
              <w:ind w:left="360"/>
              <w:jc w:val="both"/>
            </w:pPr>
            <w:r>
              <w:t>Death is a natural part of life</w:t>
            </w:r>
          </w:p>
        </w:tc>
      </w:tr>
      <w:tr w:rsidR="00946A02" w:rsidRPr="00CE19E0" w14:paraId="4276DF7F" w14:textId="77777777" w:rsidTr="00EB3F53">
        <w:tc>
          <w:tcPr>
            <w:tcW w:w="3114" w:type="dxa"/>
          </w:tcPr>
          <w:p w14:paraId="1803A71A" w14:textId="6D934723" w:rsidR="00946A02" w:rsidRPr="00CE19E0" w:rsidRDefault="00C35F4B" w:rsidP="00EB3F53">
            <w:pPr>
              <w:jc w:val="both"/>
            </w:pPr>
            <w:r>
              <w:t>Defining moment</w:t>
            </w:r>
          </w:p>
        </w:tc>
        <w:tc>
          <w:tcPr>
            <w:tcW w:w="5953" w:type="dxa"/>
          </w:tcPr>
          <w:p w14:paraId="5AC2D181" w14:textId="702F55CF" w:rsidR="008C2354" w:rsidRPr="00CE19E0" w:rsidRDefault="00C35F4B" w:rsidP="00EB3F53">
            <w:pPr>
              <w:jc w:val="both"/>
            </w:pPr>
            <w:r>
              <w:t xml:space="preserve">74-83: </w:t>
            </w:r>
            <w:r w:rsidRPr="00C35F4B">
              <w:t xml:space="preserve">Myself and my whole family was massively impacted. Because I have three brothers, and my brother who is number second was 8 at that time and I think I was at that age when I was understanding a lot that was going on. It was a massive event that would be for every family. My youngest brother at time was 1 year old so it was a massive change for the whole family and that time we were living in Pakistan. It was a catastrophic thing for our family and what followed up was a complete change in </w:t>
            </w:r>
            <w:r w:rsidRPr="00C35F4B">
              <w:lastRenderedPageBreak/>
              <w:t>our life. Our whole family has relocated to UK, starting everything from scratch. So this event was like a defining moment or something like a switch and everything changed. And I think the personal experience is very similar in most people who experience death as what follows on from that is life changing in a lot of cases. So it was probably the biggest life changing event in my life so far.</w:t>
            </w:r>
          </w:p>
        </w:tc>
        <w:tc>
          <w:tcPr>
            <w:tcW w:w="5245" w:type="dxa"/>
          </w:tcPr>
          <w:p w14:paraId="7EEC188D" w14:textId="2F980124" w:rsidR="00946A02" w:rsidRPr="00CE19E0" w:rsidRDefault="00C35F4B" w:rsidP="00EB3F53">
            <w:pPr>
              <w:ind w:left="360"/>
              <w:jc w:val="both"/>
            </w:pPr>
            <w:r>
              <w:lastRenderedPageBreak/>
              <w:t>Personal death experience was a defining moment</w:t>
            </w:r>
          </w:p>
        </w:tc>
      </w:tr>
      <w:tr w:rsidR="00946A02" w:rsidRPr="00CE19E0" w14:paraId="0A8081CE" w14:textId="77777777" w:rsidTr="00EB3F53">
        <w:tc>
          <w:tcPr>
            <w:tcW w:w="3114" w:type="dxa"/>
          </w:tcPr>
          <w:p w14:paraId="6568D1CB" w14:textId="7881E653" w:rsidR="00946A02" w:rsidRPr="00CE19E0" w:rsidRDefault="00275EB7" w:rsidP="00EB3F53">
            <w:pPr>
              <w:jc w:val="both"/>
            </w:pPr>
            <w:r>
              <w:t>Boundaries</w:t>
            </w:r>
          </w:p>
        </w:tc>
        <w:tc>
          <w:tcPr>
            <w:tcW w:w="5953" w:type="dxa"/>
          </w:tcPr>
          <w:p w14:paraId="58590327" w14:textId="0814A919" w:rsidR="006F2DEB" w:rsidRPr="00CE19E0" w:rsidRDefault="00275EB7" w:rsidP="00EB3F53">
            <w:pPr>
              <w:jc w:val="both"/>
            </w:pPr>
            <w:r>
              <w:t xml:space="preserve">87-90: </w:t>
            </w:r>
            <w:r w:rsidRPr="00275EB7">
              <w:t>Interestingly I have to say no. We had to appreciate that everyone is different and everyone’s thought process is different and everyone deals with their emotions differently. When I go to work I am in that role of a healthcare professional and I kind of almost not bring my private life to work, so no matter what happens it does not affect work</w:t>
            </w:r>
          </w:p>
        </w:tc>
        <w:tc>
          <w:tcPr>
            <w:tcW w:w="5245" w:type="dxa"/>
          </w:tcPr>
          <w:p w14:paraId="69DAD093" w14:textId="0057F5A9" w:rsidR="00946A02" w:rsidRPr="00CE19E0" w:rsidRDefault="00275EB7" w:rsidP="00787DFD">
            <w:pPr>
              <w:ind w:left="360"/>
              <w:jc w:val="both"/>
            </w:pPr>
            <w:r>
              <w:t>Not letting private life affecting work</w:t>
            </w:r>
          </w:p>
        </w:tc>
      </w:tr>
      <w:tr w:rsidR="00946A02" w:rsidRPr="00CE19E0" w14:paraId="00F3EE9B" w14:textId="77777777" w:rsidTr="00EB3F53">
        <w:tc>
          <w:tcPr>
            <w:tcW w:w="3114" w:type="dxa"/>
          </w:tcPr>
          <w:p w14:paraId="7F006C9C" w14:textId="26802A70" w:rsidR="00946A02" w:rsidRPr="00CE19E0" w:rsidRDefault="00E52115" w:rsidP="00EB3F53">
            <w:pPr>
              <w:jc w:val="both"/>
            </w:pPr>
            <w:r>
              <w:t>Almost inhumane</w:t>
            </w:r>
          </w:p>
        </w:tc>
        <w:tc>
          <w:tcPr>
            <w:tcW w:w="5953" w:type="dxa"/>
          </w:tcPr>
          <w:p w14:paraId="7A231EC5" w14:textId="4BEAB564" w:rsidR="00CD4CD1" w:rsidRPr="00CE19E0" w:rsidRDefault="00E52115" w:rsidP="00EB3F53">
            <w:pPr>
              <w:jc w:val="both"/>
            </w:pPr>
            <w:r>
              <w:t>128-129:</w:t>
            </w:r>
            <w:r w:rsidRPr="00E52115">
              <w:t xml:space="preserve"> Looking back, I feel guilty about this, when I look back to that situation. Because I walked away, I almost feel that my actions were almost inhumane, because I walked away from this man who was taking his last breath and I carried on with my life</w:t>
            </w:r>
          </w:p>
        </w:tc>
        <w:tc>
          <w:tcPr>
            <w:tcW w:w="5245" w:type="dxa"/>
          </w:tcPr>
          <w:p w14:paraId="55E65912" w14:textId="59A7C318" w:rsidR="005238FD" w:rsidRPr="00CE19E0" w:rsidRDefault="00E52115" w:rsidP="00EB3F53">
            <w:pPr>
              <w:ind w:left="360"/>
              <w:jc w:val="both"/>
            </w:pPr>
            <w:r>
              <w:t>Going to the next patient felt almost inhumane</w:t>
            </w:r>
          </w:p>
        </w:tc>
      </w:tr>
      <w:tr w:rsidR="00946A02" w:rsidRPr="00CE19E0" w14:paraId="08E2222C" w14:textId="77777777" w:rsidTr="00EB3F53">
        <w:tc>
          <w:tcPr>
            <w:tcW w:w="3114" w:type="dxa"/>
          </w:tcPr>
          <w:p w14:paraId="2915710C" w14:textId="36DFEA8F" w:rsidR="00946A02" w:rsidRPr="00CE19E0" w:rsidRDefault="003B2BD3" w:rsidP="00EB3F53">
            <w:pPr>
              <w:jc w:val="both"/>
            </w:pPr>
            <w:r>
              <w:t>Walk away</w:t>
            </w:r>
          </w:p>
        </w:tc>
        <w:tc>
          <w:tcPr>
            <w:tcW w:w="5953" w:type="dxa"/>
          </w:tcPr>
          <w:p w14:paraId="4DB4E687" w14:textId="4F0108A4" w:rsidR="007715AA" w:rsidRPr="00CE19E0" w:rsidRDefault="00546F33" w:rsidP="008C2354">
            <w:pPr>
              <w:jc w:val="both"/>
            </w:pPr>
            <w:r>
              <w:t xml:space="preserve">148-151: </w:t>
            </w:r>
            <w:r w:rsidRPr="00546F33">
              <w:t>That is the unfortunate truth of the job, because you have 30 patients that needs to be seen, if this situation is happening a lot … this patient is at the end of their life and we will stop all the aggressive treatment and keep them comfortable and then we walk away.</w:t>
            </w:r>
          </w:p>
        </w:tc>
        <w:tc>
          <w:tcPr>
            <w:tcW w:w="5245" w:type="dxa"/>
          </w:tcPr>
          <w:p w14:paraId="2FFC9B64" w14:textId="1E279F1D" w:rsidR="00946A02" w:rsidRPr="00CE19E0" w:rsidRDefault="003B2BD3" w:rsidP="00EB3F53">
            <w:pPr>
              <w:ind w:left="360"/>
              <w:jc w:val="both"/>
            </w:pPr>
            <w:r>
              <w:t>The pressures of the dept. make him walk away</w:t>
            </w:r>
          </w:p>
        </w:tc>
      </w:tr>
      <w:tr w:rsidR="00946A02" w:rsidRPr="00CE19E0" w14:paraId="08437D8F" w14:textId="77777777" w:rsidTr="00EB3F53">
        <w:tc>
          <w:tcPr>
            <w:tcW w:w="3114" w:type="dxa"/>
          </w:tcPr>
          <w:p w14:paraId="6645B977" w14:textId="19983201" w:rsidR="00946A02" w:rsidRPr="00CE19E0" w:rsidRDefault="00062085" w:rsidP="00EB3F53">
            <w:pPr>
              <w:jc w:val="both"/>
            </w:pPr>
            <w:r>
              <w:t>Difficult ethical situation</w:t>
            </w:r>
          </w:p>
        </w:tc>
        <w:tc>
          <w:tcPr>
            <w:tcW w:w="5953" w:type="dxa"/>
          </w:tcPr>
          <w:p w14:paraId="52260554" w14:textId="4CC8914A" w:rsidR="00715E57" w:rsidRPr="00CE19E0" w:rsidRDefault="00062085" w:rsidP="00EB3F53">
            <w:pPr>
              <w:jc w:val="both"/>
            </w:pPr>
            <w:r>
              <w:t xml:space="preserve">153-158: </w:t>
            </w:r>
            <w:r w:rsidRPr="00062085">
              <w:t>. If I find myself in the same situation plenty of times, I just realize what I would want to do but I can’t do, because part of one of the ethical principles in medicine is to treat everyone equally and give your resources to everyone equally and it wouldn’t be right for me … I know it’s a very difficult ethical situation but it wouldn’t be right for me when a patient needs that loving support, yet it wouldn’t be fair if I am one of the 2 registrars on a night shift to stay with this patient for the next hour. It is not feasible in reality. It is not possible, so I can’t do that basically.</w:t>
            </w:r>
          </w:p>
        </w:tc>
        <w:tc>
          <w:tcPr>
            <w:tcW w:w="5245" w:type="dxa"/>
          </w:tcPr>
          <w:p w14:paraId="17A74D0C" w14:textId="7489779C" w:rsidR="00946A02" w:rsidRPr="00CE19E0" w:rsidRDefault="00B80491" w:rsidP="00EB3F53">
            <w:pPr>
              <w:ind w:left="360"/>
              <w:jc w:val="both"/>
            </w:pPr>
            <w:r>
              <w:t>Staying with the dying or moving to the next patient</w:t>
            </w:r>
          </w:p>
        </w:tc>
      </w:tr>
      <w:tr w:rsidR="00946A02" w:rsidRPr="00CE19E0" w14:paraId="65E0FEDF" w14:textId="77777777" w:rsidTr="00EB3F53">
        <w:tc>
          <w:tcPr>
            <w:tcW w:w="3114" w:type="dxa"/>
          </w:tcPr>
          <w:p w14:paraId="20349345" w14:textId="5958D7FE" w:rsidR="00946A02" w:rsidRPr="00CE19E0" w:rsidRDefault="00C81D89" w:rsidP="00EB3F53">
            <w:pPr>
              <w:jc w:val="both"/>
            </w:pPr>
            <w:r>
              <w:t>Worst person</w:t>
            </w:r>
          </w:p>
        </w:tc>
        <w:tc>
          <w:tcPr>
            <w:tcW w:w="5953" w:type="dxa"/>
          </w:tcPr>
          <w:p w14:paraId="3C5D0FA8" w14:textId="1428DF99" w:rsidR="00544A75" w:rsidRPr="00CE19E0" w:rsidRDefault="00C81D89" w:rsidP="00EB3F53">
            <w:pPr>
              <w:jc w:val="both"/>
            </w:pPr>
            <w:r>
              <w:t xml:space="preserve">158-162: </w:t>
            </w:r>
            <w:r w:rsidRPr="00C81D89">
              <w:t>When you look at that from a human sense, if I would have to tell this to my non-medical friends, they would say that I am the worst person who ever lived. I realize that. Even if I would have to tell the story to my Mum. She would say that I am an inhumane person, but reality is very different and sometimes we have detach emotionally to be able to work efficiently.</w:t>
            </w:r>
          </w:p>
        </w:tc>
        <w:tc>
          <w:tcPr>
            <w:tcW w:w="5245" w:type="dxa"/>
          </w:tcPr>
          <w:p w14:paraId="592E723A" w14:textId="5E2352C3" w:rsidR="00946A02" w:rsidRPr="00CE19E0" w:rsidRDefault="00C81D89" w:rsidP="00EB3F53">
            <w:pPr>
              <w:ind w:left="360"/>
              <w:jc w:val="both"/>
            </w:pPr>
            <w:r>
              <w:t>Judged by others</w:t>
            </w:r>
          </w:p>
        </w:tc>
      </w:tr>
      <w:tr w:rsidR="00946A02" w:rsidRPr="00CE19E0" w14:paraId="2AB5E413" w14:textId="77777777" w:rsidTr="00EB3F53">
        <w:tc>
          <w:tcPr>
            <w:tcW w:w="3114" w:type="dxa"/>
          </w:tcPr>
          <w:p w14:paraId="039EAF1F" w14:textId="057DCFA0" w:rsidR="00946A02" w:rsidRPr="00CE19E0" w:rsidRDefault="004141C2" w:rsidP="00EB3F53">
            <w:pPr>
              <w:jc w:val="both"/>
            </w:pPr>
            <w:r>
              <w:lastRenderedPageBreak/>
              <w:t>Lock away</w:t>
            </w:r>
          </w:p>
        </w:tc>
        <w:tc>
          <w:tcPr>
            <w:tcW w:w="5953" w:type="dxa"/>
          </w:tcPr>
          <w:p w14:paraId="79B0E045" w14:textId="2DCF58CF" w:rsidR="00946A02" w:rsidRPr="00CE19E0" w:rsidRDefault="004141C2" w:rsidP="002A2EEF">
            <w:pPr>
              <w:jc w:val="both"/>
            </w:pPr>
            <w:r>
              <w:t xml:space="preserve">166-167: </w:t>
            </w:r>
            <w:r w:rsidRPr="004141C2">
              <w:t>I handle them in the worst way you could do it. I have insight that the way I handle them is not a healthy way and the way I handle them is lock them away and don’t think about it.</w:t>
            </w:r>
          </w:p>
        </w:tc>
        <w:tc>
          <w:tcPr>
            <w:tcW w:w="5245" w:type="dxa"/>
          </w:tcPr>
          <w:p w14:paraId="1198B71F" w14:textId="56BDB674" w:rsidR="00946A02" w:rsidRPr="00CE19E0" w:rsidRDefault="004141C2" w:rsidP="00EB3F53">
            <w:pPr>
              <w:ind w:left="360"/>
              <w:jc w:val="both"/>
            </w:pPr>
            <w:r>
              <w:t>Coping with death experience</w:t>
            </w:r>
          </w:p>
        </w:tc>
      </w:tr>
      <w:tr w:rsidR="00946A02" w:rsidRPr="00CE19E0" w14:paraId="5A0E9D70" w14:textId="77777777" w:rsidTr="00EB3F53">
        <w:tc>
          <w:tcPr>
            <w:tcW w:w="3114" w:type="dxa"/>
          </w:tcPr>
          <w:p w14:paraId="1EFB6F24" w14:textId="1C5D7481" w:rsidR="00946A02" w:rsidRPr="00CE19E0" w:rsidRDefault="00EF24D9" w:rsidP="00EB3F53">
            <w:pPr>
              <w:jc w:val="both"/>
            </w:pPr>
            <w:r>
              <w:t>Internalizing emotions</w:t>
            </w:r>
          </w:p>
        </w:tc>
        <w:tc>
          <w:tcPr>
            <w:tcW w:w="5953" w:type="dxa"/>
          </w:tcPr>
          <w:p w14:paraId="2EE3816F" w14:textId="20217BD7" w:rsidR="00F35FB7" w:rsidRPr="00CE19E0" w:rsidRDefault="00EF24D9" w:rsidP="00410D00">
            <w:pPr>
              <w:jc w:val="both"/>
            </w:pPr>
            <w:r>
              <w:t xml:space="preserve">172-177: </w:t>
            </w:r>
            <w:r w:rsidRPr="00EF24D9">
              <w:t>people who keep saying or someone who let their emotions out, that is just the external representation of emotions. Because if you are feeling sad, you might cry. Crying is the external representation of that emotion, but that does not mean if you are not crying you are not feeling sad. Or anger can be an external representation, but if you are quiet does not mean that you are not angry inside. So some people have that internal and other that external representation.</w:t>
            </w:r>
          </w:p>
        </w:tc>
        <w:tc>
          <w:tcPr>
            <w:tcW w:w="5245" w:type="dxa"/>
          </w:tcPr>
          <w:p w14:paraId="68E9527E" w14:textId="4160CA04" w:rsidR="00946A02" w:rsidRPr="00CE19E0" w:rsidRDefault="00EF24D9" w:rsidP="00EB3F53">
            <w:pPr>
              <w:ind w:left="360"/>
              <w:jc w:val="both"/>
            </w:pPr>
            <w:r>
              <w:t>Not displaying emotions publicly</w:t>
            </w:r>
          </w:p>
        </w:tc>
      </w:tr>
      <w:tr w:rsidR="00946A02" w:rsidRPr="00CE19E0" w14:paraId="73DFF615" w14:textId="77777777" w:rsidTr="00EB3F53">
        <w:tc>
          <w:tcPr>
            <w:tcW w:w="3114" w:type="dxa"/>
          </w:tcPr>
          <w:p w14:paraId="7DBAC094" w14:textId="13663753" w:rsidR="00946A02" w:rsidRPr="00CE19E0" w:rsidRDefault="001A1B84" w:rsidP="00EB3F53">
            <w:pPr>
              <w:jc w:val="both"/>
            </w:pPr>
            <w:r>
              <w:t>Shared emotions</w:t>
            </w:r>
          </w:p>
        </w:tc>
        <w:tc>
          <w:tcPr>
            <w:tcW w:w="5953" w:type="dxa"/>
          </w:tcPr>
          <w:p w14:paraId="007AE761" w14:textId="18224F5E" w:rsidR="00946A02" w:rsidRPr="00CE19E0" w:rsidRDefault="001A1B84" w:rsidP="00EB3F53">
            <w:pPr>
              <w:jc w:val="both"/>
            </w:pPr>
            <w:r>
              <w:t xml:space="preserve">183-189: </w:t>
            </w:r>
            <w:r w:rsidRPr="001A1B84">
              <w:t>From my previous experience and cases we’ve talked about with my friends and colleagues, we were all on the same page. Obviously I am generalizing a little bit, because each case can be different, some people might feel different emotions, but in general if you are part of that core team, you make decisions as a team, so at the end the emotions you are feeling, would be similar. The core emotions would be similar. Obviously you might have your own emotions, but the core emotions that we have successfully resuscitated this patient, we feel that we have done a good job, that is a core emotion in that case</w:t>
            </w:r>
          </w:p>
        </w:tc>
        <w:tc>
          <w:tcPr>
            <w:tcW w:w="5245" w:type="dxa"/>
          </w:tcPr>
          <w:p w14:paraId="060B203A" w14:textId="63FE4546" w:rsidR="00D7053E" w:rsidRPr="00CE19E0" w:rsidRDefault="0081485F" w:rsidP="00EB3F53">
            <w:pPr>
              <w:ind w:left="360"/>
              <w:jc w:val="both"/>
            </w:pPr>
            <w:r>
              <w:t xml:space="preserve">Core emotions that are shared within the team </w:t>
            </w:r>
          </w:p>
        </w:tc>
      </w:tr>
      <w:tr w:rsidR="00946A02" w:rsidRPr="00CE19E0" w14:paraId="78C83281" w14:textId="77777777" w:rsidTr="00EB3F53">
        <w:tc>
          <w:tcPr>
            <w:tcW w:w="3114" w:type="dxa"/>
          </w:tcPr>
          <w:p w14:paraId="71F084FC" w14:textId="2926F552" w:rsidR="00946A02" w:rsidRPr="00CE19E0" w:rsidRDefault="00172DB4" w:rsidP="00EB3F53">
            <w:pPr>
              <w:jc w:val="both"/>
            </w:pPr>
            <w:r>
              <w:t>Child death</w:t>
            </w:r>
          </w:p>
        </w:tc>
        <w:tc>
          <w:tcPr>
            <w:tcW w:w="5953" w:type="dxa"/>
          </w:tcPr>
          <w:p w14:paraId="2754ADE3" w14:textId="77777777" w:rsidR="00373EAD" w:rsidRDefault="00172DB4" w:rsidP="00EB3F53">
            <w:pPr>
              <w:jc w:val="both"/>
            </w:pPr>
            <w:r>
              <w:t xml:space="preserve">200-202: </w:t>
            </w:r>
            <w:r w:rsidRPr="00172DB4">
              <w:t>So the one we had, depends really on the case, was a bit formal, because when we have a child cardiac arrest, a child death in the department, we make sure we have a team brief with the whole team including the paramedics and everyone.</w:t>
            </w:r>
          </w:p>
          <w:p w14:paraId="64C7255B" w14:textId="77777777" w:rsidR="00C13395" w:rsidRDefault="00C13395" w:rsidP="00EB3F53">
            <w:pPr>
              <w:jc w:val="both"/>
            </w:pPr>
          </w:p>
          <w:p w14:paraId="6D023084" w14:textId="77777777" w:rsidR="00C13395" w:rsidRDefault="00C13395" w:rsidP="00EB3F53">
            <w:pPr>
              <w:jc w:val="both"/>
            </w:pPr>
            <w:r>
              <w:t xml:space="preserve">255-257: </w:t>
            </w:r>
            <w:r w:rsidRPr="00C13395">
              <w:t>Especially the one that are unexpected, an accidental trauma that is unexpected or young or a child. The child is a massive one, yeah. That certain bit never gets easier because each time it’s a really difficult situation for everyone involved.</w:t>
            </w:r>
          </w:p>
          <w:p w14:paraId="538639BC" w14:textId="77777777" w:rsidR="0016709B" w:rsidRDefault="0016709B" w:rsidP="00EB3F53">
            <w:pPr>
              <w:jc w:val="both"/>
            </w:pPr>
          </w:p>
          <w:p w14:paraId="084E18B5" w14:textId="039D83B2" w:rsidR="0016709B" w:rsidRPr="00373EAD" w:rsidRDefault="0016709B" w:rsidP="00EB3F53">
            <w:pPr>
              <w:jc w:val="both"/>
            </w:pPr>
            <w:r>
              <w:t xml:space="preserve">269-274: </w:t>
            </w:r>
            <w:r w:rsidRPr="0016709B">
              <w:t xml:space="preserve">I still remember my first child death that I was involved in and it was before the Covid pandemic and the Mum came in and she was screaming. You know a Mum’s scream you don’t forget that. It’s a difficult emotion to explain, the scream goes right to your heart you know. A Mum’s scream for a child, I don’t think I will ever forget that, as she was screaming, straight from </w:t>
            </w:r>
            <w:r w:rsidRPr="0016709B">
              <w:lastRenderedPageBreak/>
              <w:t>the heart. Death for relatives will be always difficult and when you give that news, it’s always going to be very difficult.</w:t>
            </w:r>
          </w:p>
        </w:tc>
        <w:tc>
          <w:tcPr>
            <w:tcW w:w="5245" w:type="dxa"/>
          </w:tcPr>
          <w:p w14:paraId="371697BE" w14:textId="0DD7B5B0" w:rsidR="00946A02" w:rsidRPr="00CE19E0" w:rsidRDefault="00172DB4" w:rsidP="00EB3F53">
            <w:pPr>
              <w:ind w:left="360"/>
              <w:jc w:val="both"/>
            </w:pPr>
            <w:r>
              <w:lastRenderedPageBreak/>
              <w:t>Formal debrief following a child death</w:t>
            </w:r>
          </w:p>
        </w:tc>
      </w:tr>
      <w:tr w:rsidR="00946A02" w:rsidRPr="00CE19E0" w14:paraId="0256EACE" w14:textId="77777777" w:rsidTr="00EB3F53">
        <w:tc>
          <w:tcPr>
            <w:tcW w:w="3114" w:type="dxa"/>
          </w:tcPr>
          <w:p w14:paraId="334680F1" w14:textId="645B94A2" w:rsidR="00946A02" w:rsidRPr="00CE19E0" w:rsidRDefault="00996286" w:rsidP="00EB3F53">
            <w:pPr>
              <w:jc w:val="both"/>
            </w:pPr>
            <w:r>
              <w:t>Difficult to open up</w:t>
            </w:r>
          </w:p>
        </w:tc>
        <w:tc>
          <w:tcPr>
            <w:tcW w:w="5953" w:type="dxa"/>
          </w:tcPr>
          <w:p w14:paraId="0B8D357E" w14:textId="3A7C5EAD" w:rsidR="00455000" w:rsidRPr="00CE19E0" w:rsidRDefault="00996286" w:rsidP="00EB3F53">
            <w:pPr>
              <w:jc w:val="both"/>
            </w:pPr>
            <w:r>
              <w:t xml:space="preserve">212-217: </w:t>
            </w:r>
            <w:r w:rsidRPr="00996286">
              <w:t>We try to raise any concerns or issues we may have had when we were running the team. But obviously sometimes it’s difficult for people to open up during those informal meetings and I do realize that. If we have an HCA there to whom that might be the first day in the department, and they were just involved in a traumatic experience. On the other end you might have a nurse who sees this every day. So it’s very different and the feedback you hear it’s very different. In a gold standard I think you should sit down and have a chat as soon as possible.</w:t>
            </w:r>
          </w:p>
        </w:tc>
        <w:tc>
          <w:tcPr>
            <w:tcW w:w="5245" w:type="dxa"/>
          </w:tcPr>
          <w:p w14:paraId="4349D400" w14:textId="2D467474" w:rsidR="00946A02" w:rsidRPr="00CE19E0" w:rsidRDefault="00996286" w:rsidP="00EB3F53">
            <w:pPr>
              <w:ind w:left="360"/>
              <w:jc w:val="both"/>
            </w:pPr>
            <w:r>
              <w:t>In a group debrief it is hard to open up in fron</w:t>
            </w:r>
            <w:r w:rsidR="00BD3310">
              <w:t>t</w:t>
            </w:r>
            <w:r>
              <w:t xml:space="preserve"> of others</w:t>
            </w:r>
          </w:p>
        </w:tc>
      </w:tr>
      <w:tr w:rsidR="00946A02" w:rsidRPr="00CE19E0" w14:paraId="30CA6B37" w14:textId="77777777" w:rsidTr="00EB3F53">
        <w:tc>
          <w:tcPr>
            <w:tcW w:w="3114" w:type="dxa"/>
          </w:tcPr>
          <w:p w14:paraId="5B7A9C67" w14:textId="7859728E" w:rsidR="00946A02" w:rsidRPr="00CE19E0" w:rsidRDefault="00E22BBF" w:rsidP="00EB3F53">
            <w:pPr>
              <w:jc w:val="both"/>
            </w:pPr>
            <w:r>
              <w:t>Expressing concerns</w:t>
            </w:r>
          </w:p>
        </w:tc>
        <w:tc>
          <w:tcPr>
            <w:tcW w:w="5953" w:type="dxa"/>
          </w:tcPr>
          <w:p w14:paraId="4904EF5C" w14:textId="35024367" w:rsidR="009410DB" w:rsidRPr="00CE19E0" w:rsidRDefault="00E22BBF" w:rsidP="00EB3F53">
            <w:pPr>
              <w:jc w:val="both"/>
            </w:pPr>
            <w:r>
              <w:t xml:space="preserve">220-221: </w:t>
            </w:r>
            <w:r w:rsidRPr="00E22BBF">
              <w:t>What works better for me is to sit down after the case as a group in the coffee room, grab a coffee and have a chat, that works best for me. Just to express my concerns.</w:t>
            </w:r>
          </w:p>
        </w:tc>
        <w:tc>
          <w:tcPr>
            <w:tcW w:w="5245" w:type="dxa"/>
          </w:tcPr>
          <w:p w14:paraId="5D5F6C4B" w14:textId="7A4CC784" w:rsidR="00946A02" w:rsidRPr="00CE19E0" w:rsidRDefault="00E22BBF" w:rsidP="00EB3F53">
            <w:pPr>
              <w:ind w:left="360"/>
              <w:jc w:val="both"/>
            </w:pPr>
            <w:r>
              <w:t>Expressing concerns during a group debrief</w:t>
            </w:r>
          </w:p>
        </w:tc>
      </w:tr>
      <w:tr w:rsidR="00946A02" w:rsidRPr="00CE19E0" w14:paraId="30FEE27A" w14:textId="77777777" w:rsidTr="00EB3F53">
        <w:tc>
          <w:tcPr>
            <w:tcW w:w="3114" w:type="dxa"/>
          </w:tcPr>
          <w:p w14:paraId="607FDB05" w14:textId="7CDCD6D0" w:rsidR="00946A02" w:rsidRPr="00CE19E0" w:rsidRDefault="0005057E" w:rsidP="00EB3F53">
            <w:pPr>
              <w:jc w:val="both"/>
            </w:pPr>
            <w:r>
              <w:t>Practical discussion</w:t>
            </w:r>
          </w:p>
        </w:tc>
        <w:tc>
          <w:tcPr>
            <w:tcW w:w="5953" w:type="dxa"/>
          </w:tcPr>
          <w:p w14:paraId="240237F1" w14:textId="2030C3A1" w:rsidR="00AB5923" w:rsidRPr="00CE19E0" w:rsidRDefault="0005057E" w:rsidP="00EB3F53">
            <w:pPr>
              <w:jc w:val="both"/>
            </w:pPr>
            <w:r>
              <w:t xml:space="preserve">228-231: </w:t>
            </w:r>
            <w:r w:rsidRPr="0005057E">
              <w:t>I like more sitting down with the whole team and have a practical discussion, but that comes once you’ve done a few cases and realize that you are angry at some equipment that it didn’t worked, which in stressful situations is just a normal human response, just get frustrated sometimes. Unfortunately there is no one way for all.</w:t>
            </w:r>
          </w:p>
        </w:tc>
        <w:tc>
          <w:tcPr>
            <w:tcW w:w="5245" w:type="dxa"/>
          </w:tcPr>
          <w:p w14:paraId="0428EC53" w14:textId="75BFEEE1" w:rsidR="00946A02" w:rsidRPr="00CE19E0" w:rsidRDefault="0005057E" w:rsidP="00EB3F53">
            <w:pPr>
              <w:ind w:left="360"/>
              <w:jc w:val="both"/>
            </w:pPr>
            <w:r>
              <w:t>Group conversations will focus on practical elements</w:t>
            </w:r>
          </w:p>
        </w:tc>
      </w:tr>
      <w:tr w:rsidR="00946A02" w:rsidRPr="00CE19E0" w14:paraId="04E2A02A" w14:textId="77777777" w:rsidTr="00EB3F53">
        <w:tc>
          <w:tcPr>
            <w:tcW w:w="3114" w:type="dxa"/>
          </w:tcPr>
          <w:p w14:paraId="3D43303F" w14:textId="0BEBA5C2" w:rsidR="00946A02" w:rsidRPr="00CE19E0" w:rsidRDefault="00D96BB6" w:rsidP="00EB3F53">
            <w:pPr>
              <w:jc w:val="both"/>
            </w:pPr>
            <w:r>
              <w:t>Offload</w:t>
            </w:r>
          </w:p>
        </w:tc>
        <w:tc>
          <w:tcPr>
            <w:tcW w:w="5953" w:type="dxa"/>
          </w:tcPr>
          <w:p w14:paraId="559EB721" w14:textId="4FEBE028" w:rsidR="00752813" w:rsidRPr="00CE19E0" w:rsidRDefault="00D96BB6" w:rsidP="00EB3F53">
            <w:pPr>
              <w:jc w:val="both"/>
            </w:pPr>
            <w:r>
              <w:t xml:space="preserve">235-237: </w:t>
            </w:r>
            <w:r w:rsidRPr="00D96BB6">
              <w:t>I prefer to offload these to my work colleagues. As I said earlier if I would have to tell this to a family member, I would be the worst human being who ever lived. It’s difficult to understand a lot of scenarios, so I would prefer that with my own colleagues.</w:t>
            </w:r>
          </w:p>
        </w:tc>
        <w:tc>
          <w:tcPr>
            <w:tcW w:w="5245" w:type="dxa"/>
          </w:tcPr>
          <w:p w14:paraId="44E44973" w14:textId="6725F5A3" w:rsidR="00946A02" w:rsidRPr="00CE19E0" w:rsidRDefault="00D96BB6" w:rsidP="00EB3F53">
            <w:pPr>
              <w:ind w:left="360"/>
              <w:jc w:val="both"/>
            </w:pPr>
            <w:r>
              <w:t xml:space="preserve">Offload to work colleagues rather </w:t>
            </w:r>
            <w:proofErr w:type="spellStart"/>
            <w:r>
              <w:t>then</w:t>
            </w:r>
            <w:proofErr w:type="spellEnd"/>
            <w:r>
              <w:t xml:space="preserve"> people outside healthcare.</w:t>
            </w:r>
          </w:p>
        </w:tc>
      </w:tr>
      <w:tr w:rsidR="005B7D46" w:rsidRPr="00CE19E0" w14:paraId="26C85CFF" w14:textId="77777777" w:rsidTr="00EB3F53">
        <w:tc>
          <w:tcPr>
            <w:tcW w:w="3114" w:type="dxa"/>
          </w:tcPr>
          <w:p w14:paraId="05272781" w14:textId="3AD3772F" w:rsidR="005B7D46" w:rsidRPr="00CE19E0" w:rsidRDefault="00142671" w:rsidP="00EB3F53">
            <w:pPr>
              <w:jc w:val="both"/>
            </w:pPr>
            <w:r>
              <w:t>Dealing with family</w:t>
            </w:r>
          </w:p>
        </w:tc>
        <w:tc>
          <w:tcPr>
            <w:tcW w:w="5953" w:type="dxa"/>
          </w:tcPr>
          <w:p w14:paraId="4A2334D6" w14:textId="6AF5B447" w:rsidR="001D22B1" w:rsidRPr="00CE19E0" w:rsidRDefault="00142671" w:rsidP="006F0845">
            <w:pPr>
              <w:jc w:val="both"/>
            </w:pPr>
            <w:r>
              <w:t xml:space="preserve">251-255: </w:t>
            </w:r>
            <w:r w:rsidRPr="00142671">
              <w:t>Dealing with the family is probably the hardest bit. When a person is dying and telling that to the family is probably the toughest bit. Certainly it has become more tough with the Covid pandemic, in most cases over the phone and that is extremely, extremely tough. I think that is natural human nature and behaviour when you have to deliver really bad news and understand how bad is for them.</w:t>
            </w:r>
          </w:p>
        </w:tc>
        <w:tc>
          <w:tcPr>
            <w:tcW w:w="5245" w:type="dxa"/>
          </w:tcPr>
          <w:p w14:paraId="43AEDFB1" w14:textId="6B3729A8" w:rsidR="00912FC0" w:rsidRPr="00CE19E0" w:rsidRDefault="00142671" w:rsidP="00EB3F53">
            <w:pPr>
              <w:ind w:left="360"/>
              <w:jc w:val="both"/>
            </w:pPr>
            <w:r>
              <w:t>Dealing with the family is the hardest part</w:t>
            </w:r>
            <w:r w:rsidR="001D22B1">
              <w:t xml:space="preserve"> of the experience</w:t>
            </w:r>
          </w:p>
        </w:tc>
      </w:tr>
      <w:tr w:rsidR="005B7D46" w:rsidRPr="00CE19E0" w14:paraId="20CE9EB4" w14:textId="77777777" w:rsidTr="00EB3F53">
        <w:tc>
          <w:tcPr>
            <w:tcW w:w="3114" w:type="dxa"/>
          </w:tcPr>
          <w:p w14:paraId="6FA4785A" w14:textId="37EFA425" w:rsidR="005B7D46" w:rsidRPr="00CE19E0" w:rsidRDefault="00776C0A" w:rsidP="00EB3F53">
            <w:pPr>
              <w:jc w:val="both"/>
            </w:pPr>
            <w:r>
              <w:t>Tough experience</w:t>
            </w:r>
          </w:p>
        </w:tc>
        <w:tc>
          <w:tcPr>
            <w:tcW w:w="5953" w:type="dxa"/>
          </w:tcPr>
          <w:p w14:paraId="13AA0D1C" w14:textId="7669DC97" w:rsidR="00E05DF0" w:rsidRPr="00CE19E0" w:rsidRDefault="00776C0A" w:rsidP="007E59ED">
            <w:pPr>
              <w:jc w:val="both"/>
            </w:pPr>
            <w:r>
              <w:t xml:space="preserve">260-265: </w:t>
            </w:r>
            <w:r w:rsidRPr="00776C0A">
              <w:t xml:space="preserve">No matter if the family is expecting it or not you know that you are going to cause a lot of pain. I have mentioned earlier that when you go to work you step into that role of a healthcare professional and how you try to keep away your private life and sometimes you imagine that happening to your family, or you being in that situation and you try to keep emotions at bay. But </w:t>
            </w:r>
            <w:r w:rsidRPr="00776C0A">
              <w:lastRenderedPageBreak/>
              <w:t>it’s very difficult when you give that news to someone and they start crying and they are clearly in pain. It’s a tough experience.</w:t>
            </w:r>
          </w:p>
        </w:tc>
        <w:tc>
          <w:tcPr>
            <w:tcW w:w="5245" w:type="dxa"/>
          </w:tcPr>
          <w:p w14:paraId="7DC59ABF" w14:textId="658B5623" w:rsidR="005B7D46" w:rsidRPr="00CE19E0" w:rsidRDefault="00776C0A" w:rsidP="00EB3F53">
            <w:pPr>
              <w:ind w:left="360"/>
              <w:jc w:val="both"/>
            </w:pPr>
            <w:r>
              <w:lastRenderedPageBreak/>
              <w:t>Communication with the family is a tough experience</w:t>
            </w:r>
          </w:p>
        </w:tc>
      </w:tr>
      <w:tr w:rsidR="005B7D46" w:rsidRPr="00CE19E0" w14:paraId="61B8D0D5" w14:textId="77777777" w:rsidTr="00EB3F53">
        <w:tc>
          <w:tcPr>
            <w:tcW w:w="3114" w:type="dxa"/>
          </w:tcPr>
          <w:p w14:paraId="31AB290C" w14:textId="5C6F468A" w:rsidR="005B7D46" w:rsidRPr="00CE19E0" w:rsidRDefault="004B59E8" w:rsidP="00EB3F53">
            <w:pPr>
              <w:jc w:val="both"/>
            </w:pPr>
            <w:r>
              <w:t>Different than training</w:t>
            </w:r>
          </w:p>
        </w:tc>
        <w:tc>
          <w:tcPr>
            <w:tcW w:w="5953" w:type="dxa"/>
          </w:tcPr>
          <w:p w14:paraId="3A78C5F5" w14:textId="700A12B8" w:rsidR="001B270A" w:rsidRPr="00CE19E0" w:rsidRDefault="004B59E8" w:rsidP="00EB3F53">
            <w:pPr>
              <w:jc w:val="both"/>
            </w:pPr>
            <w:r>
              <w:t xml:space="preserve">281-285: </w:t>
            </w:r>
            <w:r w:rsidRPr="004B59E8">
              <w:t>Obviously in real life is different than the training, but certainly that training helps, but we have many other members of the team, such as healthcare assistants or healthcare workers who did not received the same training. But speaking from the medical side we get trained for. Whether that is enough or not that is a different story and the quality of training can vary depending on where you received it.</w:t>
            </w:r>
          </w:p>
        </w:tc>
        <w:tc>
          <w:tcPr>
            <w:tcW w:w="5245" w:type="dxa"/>
          </w:tcPr>
          <w:p w14:paraId="464F0D2A" w14:textId="660BC84A" w:rsidR="005B7D46" w:rsidRPr="00CE19E0" w:rsidRDefault="004B59E8" w:rsidP="00EB3F53">
            <w:pPr>
              <w:ind w:left="360"/>
              <w:jc w:val="both"/>
            </w:pPr>
            <w:r>
              <w:t>Preparation for death cases in real life might not be enough</w:t>
            </w:r>
          </w:p>
        </w:tc>
      </w:tr>
      <w:tr w:rsidR="005B7D46" w:rsidRPr="00CE19E0" w14:paraId="57E88B94" w14:textId="77777777" w:rsidTr="00EB3F53">
        <w:tc>
          <w:tcPr>
            <w:tcW w:w="3114" w:type="dxa"/>
          </w:tcPr>
          <w:p w14:paraId="0A306DA6" w14:textId="53A6AD7B" w:rsidR="005B7D46" w:rsidRPr="00CE19E0" w:rsidRDefault="0040587B" w:rsidP="00EB3F53">
            <w:pPr>
              <w:jc w:val="both"/>
            </w:pPr>
            <w:r>
              <w:t>No night support</w:t>
            </w:r>
          </w:p>
        </w:tc>
        <w:tc>
          <w:tcPr>
            <w:tcW w:w="5953" w:type="dxa"/>
          </w:tcPr>
          <w:p w14:paraId="1F24A633" w14:textId="0096F73F" w:rsidR="00AD4B7A" w:rsidRPr="00CE19E0" w:rsidRDefault="0040587B" w:rsidP="00EB3F53">
            <w:pPr>
              <w:jc w:val="both"/>
            </w:pPr>
            <w:r>
              <w:t xml:space="preserve">294-296: </w:t>
            </w:r>
            <w:r w:rsidRPr="0040587B">
              <w:t>Most of my shifts in ED are night shifts and difficult things happen at night. All the tough things are happening after 2 am and there is no support nothing really available at that time.</w:t>
            </w:r>
          </w:p>
        </w:tc>
        <w:tc>
          <w:tcPr>
            <w:tcW w:w="5245" w:type="dxa"/>
          </w:tcPr>
          <w:p w14:paraId="5C08C7DF" w14:textId="6A6EC721" w:rsidR="005B7D46" w:rsidRPr="00CE19E0" w:rsidRDefault="0040587B" w:rsidP="00842354">
            <w:pPr>
              <w:jc w:val="both"/>
            </w:pPr>
            <w:r>
              <w:t xml:space="preserve">       Difficult to get support for staff during the night when most difficult cases happen</w:t>
            </w:r>
          </w:p>
        </w:tc>
      </w:tr>
      <w:tr w:rsidR="008D432F" w:rsidRPr="00CE19E0" w14:paraId="73C6C2AA" w14:textId="77777777" w:rsidTr="00EB3F53">
        <w:tc>
          <w:tcPr>
            <w:tcW w:w="3114" w:type="dxa"/>
          </w:tcPr>
          <w:p w14:paraId="15795802" w14:textId="34236496" w:rsidR="008D432F" w:rsidRPr="00CE19E0" w:rsidRDefault="00E23602" w:rsidP="00EB3F53">
            <w:pPr>
              <w:jc w:val="both"/>
            </w:pPr>
            <w:r>
              <w:t>Off the shopfloor</w:t>
            </w:r>
          </w:p>
        </w:tc>
        <w:tc>
          <w:tcPr>
            <w:tcW w:w="5953" w:type="dxa"/>
          </w:tcPr>
          <w:p w14:paraId="6B31F37B" w14:textId="03793538" w:rsidR="008D432F" w:rsidRPr="00CE19E0" w:rsidRDefault="00E23602" w:rsidP="00EB3F53">
            <w:pPr>
              <w:jc w:val="both"/>
            </w:pPr>
            <w:r>
              <w:t xml:space="preserve">306-314: </w:t>
            </w:r>
            <w:r w:rsidRPr="00E23602">
              <w:t>In real life there is so much going on that it’s impossible to take 6 members of staff and that is a small number, 6 members of staff off the shop floor into the coffee room at one. It’s very easy for people to say, yes we should do this, but if you look at the practicality, if you take 6 people including senior members of the team off the shop floor in a coffee room, not including people who are already on their breaks, you can easily lose half your staff. That’s just not practical. It’s a tough situation. There is no quick fix unfortunately. Senior members will appreciate that this is the situation and we should facilitate it in whatever way possible. There is no quick fix unfortunately, you know. If we bring in this change, everything will be fine from here now.</w:t>
            </w:r>
          </w:p>
        </w:tc>
        <w:tc>
          <w:tcPr>
            <w:tcW w:w="5245" w:type="dxa"/>
          </w:tcPr>
          <w:p w14:paraId="76569CB5" w14:textId="302AE82B" w:rsidR="008D432F" w:rsidRPr="00CE19E0" w:rsidRDefault="00E23602" w:rsidP="00EB3F53">
            <w:pPr>
              <w:ind w:left="360"/>
              <w:jc w:val="both"/>
            </w:pPr>
            <w:r>
              <w:t>It is difficult to take a whole team off for a debrief</w:t>
            </w:r>
          </w:p>
        </w:tc>
      </w:tr>
      <w:tr w:rsidR="00D77959" w:rsidRPr="00CE19E0" w14:paraId="437A1317" w14:textId="77777777" w:rsidTr="00EB3F53">
        <w:tc>
          <w:tcPr>
            <w:tcW w:w="3114" w:type="dxa"/>
          </w:tcPr>
          <w:p w14:paraId="386E3132" w14:textId="1CA456E1" w:rsidR="00D77959" w:rsidRPr="00CE19E0" w:rsidRDefault="005B7F24" w:rsidP="00EB3F53">
            <w:pPr>
              <w:jc w:val="both"/>
            </w:pPr>
            <w:r>
              <w:t>Team comes first</w:t>
            </w:r>
          </w:p>
        </w:tc>
        <w:tc>
          <w:tcPr>
            <w:tcW w:w="5953" w:type="dxa"/>
          </w:tcPr>
          <w:p w14:paraId="76622154" w14:textId="055A613A" w:rsidR="00D77959" w:rsidRPr="00CE19E0" w:rsidRDefault="005B7F24" w:rsidP="00EB3F53">
            <w:pPr>
              <w:jc w:val="both"/>
            </w:pPr>
            <w:r>
              <w:t xml:space="preserve">318-322: </w:t>
            </w:r>
            <w:r w:rsidRPr="005B7F24">
              <w:t>Whenever you are in a senior role, you always have to put your team members first, that part of responsibility is what you take as a team leader. Your team comes before you, especially when in terms of support and that’s what makes a good team leader, who looks after the team. Certainly you have to put your own emotions aside and deal with them first. I think it would make you a selfish team leader if you would deal with your own issues first.</w:t>
            </w:r>
          </w:p>
        </w:tc>
        <w:tc>
          <w:tcPr>
            <w:tcW w:w="5245" w:type="dxa"/>
          </w:tcPr>
          <w:p w14:paraId="2DA58F60" w14:textId="49D0B7F9" w:rsidR="00D77959" w:rsidRPr="00CE19E0" w:rsidRDefault="005B7F24" w:rsidP="00EB3F53">
            <w:pPr>
              <w:ind w:left="360"/>
              <w:jc w:val="both"/>
            </w:pPr>
            <w:r>
              <w:t>Dealing with own emotions later as team comes first</w:t>
            </w:r>
          </w:p>
        </w:tc>
      </w:tr>
      <w:tr w:rsidR="006F3378" w:rsidRPr="00CE19E0" w14:paraId="1A4A4E35" w14:textId="77777777" w:rsidTr="00EB3F53">
        <w:tc>
          <w:tcPr>
            <w:tcW w:w="3114" w:type="dxa"/>
          </w:tcPr>
          <w:p w14:paraId="14F67259" w14:textId="004C93C7" w:rsidR="006F3378" w:rsidRPr="00CE19E0" w:rsidRDefault="004A3CA8" w:rsidP="00EB3F53">
            <w:pPr>
              <w:jc w:val="both"/>
            </w:pPr>
            <w:r>
              <w:t>Changed perspectives</w:t>
            </w:r>
          </w:p>
        </w:tc>
        <w:tc>
          <w:tcPr>
            <w:tcW w:w="5953" w:type="dxa"/>
          </w:tcPr>
          <w:p w14:paraId="4D8D7FB9" w14:textId="24E54F27" w:rsidR="006F3378" w:rsidRPr="00CE19E0" w:rsidRDefault="004A3CA8" w:rsidP="00EB3F53">
            <w:pPr>
              <w:jc w:val="both"/>
            </w:pPr>
            <w:r>
              <w:t xml:space="preserve">334-336: </w:t>
            </w:r>
            <w:r w:rsidRPr="004A3CA8">
              <w:t>. But it certainly it changes your perspective, your view of the world, it changes your view on mortality and death.</w:t>
            </w:r>
          </w:p>
        </w:tc>
        <w:tc>
          <w:tcPr>
            <w:tcW w:w="5245" w:type="dxa"/>
          </w:tcPr>
          <w:p w14:paraId="4869B4CF" w14:textId="19E904EF" w:rsidR="006F3378" w:rsidRPr="00817BCA" w:rsidRDefault="002E62E2" w:rsidP="00EB3F53">
            <w:pPr>
              <w:ind w:left="360"/>
              <w:jc w:val="both"/>
              <w:rPr>
                <w:lang w:val="hu-HU"/>
              </w:rPr>
            </w:pPr>
            <w:proofErr w:type="spellStart"/>
            <w:r>
              <w:rPr>
                <w:lang w:val="hu-HU"/>
              </w:rPr>
              <w:t>Changed</w:t>
            </w:r>
            <w:proofErr w:type="spellEnd"/>
            <w:r>
              <w:rPr>
                <w:lang w:val="hu-HU"/>
              </w:rPr>
              <w:t xml:space="preserve"> </w:t>
            </w:r>
            <w:proofErr w:type="spellStart"/>
            <w:r>
              <w:rPr>
                <w:lang w:val="hu-HU"/>
              </w:rPr>
              <w:t>perspectives</w:t>
            </w:r>
            <w:proofErr w:type="spellEnd"/>
            <w:r>
              <w:rPr>
                <w:lang w:val="hu-HU"/>
              </w:rPr>
              <w:t xml:space="preserve"> </w:t>
            </w:r>
            <w:proofErr w:type="spellStart"/>
            <w:r>
              <w:rPr>
                <w:lang w:val="hu-HU"/>
              </w:rPr>
              <w:t>after</w:t>
            </w:r>
            <w:proofErr w:type="spellEnd"/>
            <w:r>
              <w:rPr>
                <w:lang w:val="hu-HU"/>
              </w:rPr>
              <w:t xml:space="preserve"> </w:t>
            </w:r>
            <w:proofErr w:type="spellStart"/>
            <w:r>
              <w:rPr>
                <w:lang w:val="hu-HU"/>
              </w:rPr>
              <w:t>witnessing</w:t>
            </w:r>
            <w:proofErr w:type="spellEnd"/>
            <w:r>
              <w:rPr>
                <w:lang w:val="hu-HU"/>
              </w:rPr>
              <w:t xml:space="preserve"> </w:t>
            </w:r>
            <w:proofErr w:type="spellStart"/>
            <w:r>
              <w:rPr>
                <w:lang w:val="hu-HU"/>
              </w:rPr>
              <w:t>death</w:t>
            </w:r>
            <w:proofErr w:type="spellEnd"/>
          </w:p>
        </w:tc>
      </w:tr>
      <w:tr w:rsidR="004A63BE" w:rsidRPr="00CE19E0" w14:paraId="0B67E713" w14:textId="77777777" w:rsidTr="00EB3F53">
        <w:tc>
          <w:tcPr>
            <w:tcW w:w="3114" w:type="dxa"/>
          </w:tcPr>
          <w:p w14:paraId="6ECF1E77" w14:textId="27134341" w:rsidR="004A63BE" w:rsidRDefault="00DC542F" w:rsidP="00EB3F53">
            <w:pPr>
              <w:jc w:val="both"/>
            </w:pPr>
            <w:r>
              <w:t>Demystifying death</w:t>
            </w:r>
          </w:p>
        </w:tc>
        <w:tc>
          <w:tcPr>
            <w:tcW w:w="5953" w:type="dxa"/>
          </w:tcPr>
          <w:p w14:paraId="1AD0A1F6" w14:textId="0E680952" w:rsidR="004A63BE" w:rsidRDefault="00CF285D" w:rsidP="00EB3F53">
            <w:pPr>
              <w:jc w:val="both"/>
            </w:pPr>
            <w:r>
              <w:t xml:space="preserve">337-345: </w:t>
            </w:r>
            <w:r w:rsidR="00DC542F" w:rsidRPr="00DC542F">
              <w:t xml:space="preserve">But I think if you are not exposed to death, as many people are not exposed to death, which is obviously a good thing you forget that is part of life and your view on it changes </w:t>
            </w:r>
            <w:r w:rsidR="00DC542F" w:rsidRPr="00DC542F">
              <w:lastRenderedPageBreak/>
              <w:t>completely. For some people who have never been exposed to it it’s simply alien and they don’t know how to respond to that and it feels that something wrong has happened here. If a person comes to their natural end of life and it’s taken to the hospital and the hospital says there is nothing we can do, that is just the natural end of life. It must be difficult for the relatives, that what do you mean by we can’t do anything? What do you mean they can’t go intensive care you see it for what it is, a natural thing. I think it changes perspectives of everyone who was in that thing.</w:t>
            </w:r>
          </w:p>
        </w:tc>
        <w:tc>
          <w:tcPr>
            <w:tcW w:w="5245" w:type="dxa"/>
          </w:tcPr>
          <w:p w14:paraId="50E20F0B" w14:textId="1194E036" w:rsidR="004A63BE" w:rsidRDefault="00DC542F" w:rsidP="00EB3F53">
            <w:pPr>
              <w:ind w:left="360"/>
              <w:jc w:val="both"/>
              <w:rPr>
                <w:lang w:val="hu-HU"/>
              </w:rPr>
            </w:pPr>
            <w:proofErr w:type="spellStart"/>
            <w:r>
              <w:rPr>
                <w:lang w:val="hu-HU"/>
              </w:rPr>
              <w:lastRenderedPageBreak/>
              <w:t>Acknowledging</w:t>
            </w:r>
            <w:proofErr w:type="spellEnd"/>
            <w:r>
              <w:rPr>
                <w:lang w:val="hu-HU"/>
              </w:rPr>
              <w:t xml:space="preserve"> </w:t>
            </w:r>
            <w:proofErr w:type="spellStart"/>
            <w:r>
              <w:rPr>
                <w:lang w:val="hu-HU"/>
              </w:rPr>
              <w:t>death</w:t>
            </w:r>
            <w:proofErr w:type="spellEnd"/>
            <w:r>
              <w:rPr>
                <w:lang w:val="hu-HU"/>
              </w:rPr>
              <w:t xml:space="preserve"> </w:t>
            </w:r>
            <w:proofErr w:type="spellStart"/>
            <w:r>
              <w:rPr>
                <w:lang w:val="hu-HU"/>
              </w:rPr>
              <w:t>as</w:t>
            </w:r>
            <w:proofErr w:type="spellEnd"/>
            <w:r>
              <w:rPr>
                <w:lang w:val="hu-HU"/>
              </w:rPr>
              <w:t xml:space="preserve"> a </w:t>
            </w:r>
            <w:proofErr w:type="spellStart"/>
            <w:r>
              <w:rPr>
                <w:lang w:val="hu-HU"/>
              </w:rPr>
              <w:t>naturally</w:t>
            </w:r>
            <w:proofErr w:type="spellEnd"/>
            <w:r>
              <w:rPr>
                <w:lang w:val="hu-HU"/>
              </w:rPr>
              <w:t xml:space="preserve"> happening </w:t>
            </w:r>
            <w:proofErr w:type="spellStart"/>
            <w:r>
              <w:rPr>
                <w:lang w:val="hu-HU"/>
              </w:rPr>
              <w:t>event</w:t>
            </w:r>
            <w:proofErr w:type="spellEnd"/>
          </w:p>
        </w:tc>
      </w:tr>
    </w:tbl>
    <w:p w14:paraId="74BE0B31" w14:textId="1549B1F4" w:rsidR="0008004F" w:rsidRDefault="0008004F" w:rsidP="00EC70D9">
      <w:pPr>
        <w:jc w:val="both"/>
        <w:rPr>
          <w:b/>
          <w:sz w:val="28"/>
          <w:szCs w:val="28"/>
        </w:rPr>
      </w:pPr>
    </w:p>
    <w:p w14:paraId="473C9E61" w14:textId="107BC4D7" w:rsidR="004A63BE" w:rsidRDefault="004A63BE" w:rsidP="00EC70D9">
      <w:pPr>
        <w:jc w:val="both"/>
        <w:rPr>
          <w:b/>
          <w:sz w:val="28"/>
          <w:szCs w:val="28"/>
        </w:rPr>
      </w:pPr>
    </w:p>
    <w:p w14:paraId="773B1982" w14:textId="314E9347" w:rsidR="008275EF" w:rsidRDefault="008275EF" w:rsidP="00EC70D9">
      <w:pPr>
        <w:jc w:val="both"/>
        <w:rPr>
          <w:b/>
          <w:sz w:val="28"/>
          <w:szCs w:val="28"/>
        </w:rPr>
      </w:pPr>
    </w:p>
    <w:p w14:paraId="2E74D8CB" w14:textId="53ADC0F5" w:rsidR="008275EF" w:rsidRDefault="008275EF" w:rsidP="00EC70D9">
      <w:pPr>
        <w:jc w:val="both"/>
        <w:rPr>
          <w:b/>
          <w:sz w:val="28"/>
          <w:szCs w:val="28"/>
        </w:rPr>
      </w:pPr>
    </w:p>
    <w:p w14:paraId="4BD04F58" w14:textId="1180C2BB" w:rsidR="008275EF" w:rsidRDefault="008275EF" w:rsidP="00EC70D9">
      <w:pPr>
        <w:jc w:val="both"/>
        <w:rPr>
          <w:b/>
          <w:sz w:val="28"/>
          <w:szCs w:val="28"/>
        </w:rPr>
      </w:pPr>
    </w:p>
    <w:p w14:paraId="13BB38A8" w14:textId="10794BC4" w:rsidR="008275EF" w:rsidRDefault="008275EF" w:rsidP="00EC70D9">
      <w:pPr>
        <w:jc w:val="both"/>
        <w:rPr>
          <w:b/>
          <w:sz w:val="28"/>
          <w:szCs w:val="28"/>
        </w:rPr>
      </w:pPr>
    </w:p>
    <w:p w14:paraId="185C63AA" w14:textId="2B6832D9" w:rsidR="008275EF" w:rsidRDefault="008275EF" w:rsidP="00EC70D9">
      <w:pPr>
        <w:jc w:val="both"/>
        <w:rPr>
          <w:b/>
          <w:sz w:val="28"/>
          <w:szCs w:val="28"/>
        </w:rPr>
      </w:pPr>
    </w:p>
    <w:p w14:paraId="57736A40" w14:textId="01BFF4AB" w:rsidR="008275EF" w:rsidRDefault="008275EF" w:rsidP="00EC70D9">
      <w:pPr>
        <w:jc w:val="both"/>
        <w:rPr>
          <w:b/>
          <w:sz w:val="28"/>
          <w:szCs w:val="28"/>
        </w:rPr>
      </w:pPr>
    </w:p>
    <w:p w14:paraId="3C19E850" w14:textId="48F214A3" w:rsidR="008275EF" w:rsidRDefault="008275EF" w:rsidP="00EC70D9">
      <w:pPr>
        <w:jc w:val="both"/>
        <w:rPr>
          <w:b/>
          <w:sz w:val="28"/>
          <w:szCs w:val="28"/>
        </w:rPr>
      </w:pPr>
    </w:p>
    <w:p w14:paraId="0A0E9E50" w14:textId="6DDC2885" w:rsidR="008275EF" w:rsidRDefault="008275EF" w:rsidP="00EC70D9">
      <w:pPr>
        <w:jc w:val="both"/>
        <w:rPr>
          <w:b/>
          <w:sz w:val="28"/>
          <w:szCs w:val="28"/>
        </w:rPr>
      </w:pPr>
    </w:p>
    <w:p w14:paraId="320B5EC5" w14:textId="793F6722" w:rsidR="008275EF" w:rsidRDefault="008275EF" w:rsidP="00EC70D9">
      <w:pPr>
        <w:jc w:val="both"/>
        <w:rPr>
          <w:b/>
          <w:sz w:val="28"/>
          <w:szCs w:val="28"/>
        </w:rPr>
      </w:pPr>
    </w:p>
    <w:p w14:paraId="10646CB4" w14:textId="77AAF7D9" w:rsidR="008275EF" w:rsidRDefault="008275EF" w:rsidP="00EC70D9">
      <w:pPr>
        <w:jc w:val="both"/>
        <w:rPr>
          <w:b/>
          <w:sz w:val="28"/>
          <w:szCs w:val="28"/>
        </w:rPr>
      </w:pPr>
    </w:p>
    <w:p w14:paraId="74F34474" w14:textId="33960376" w:rsidR="008275EF" w:rsidRDefault="008275EF" w:rsidP="00EC70D9">
      <w:pPr>
        <w:jc w:val="both"/>
        <w:rPr>
          <w:b/>
          <w:sz w:val="28"/>
          <w:szCs w:val="28"/>
        </w:rPr>
      </w:pPr>
    </w:p>
    <w:p w14:paraId="1D0FA04F" w14:textId="7B85B363" w:rsidR="008275EF" w:rsidRDefault="008275EF" w:rsidP="00EC70D9">
      <w:pPr>
        <w:jc w:val="both"/>
        <w:rPr>
          <w:b/>
          <w:sz w:val="28"/>
          <w:szCs w:val="28"/>
        </w:rPr>
      </w:pPr>
    </w:p>
    <w:p w14:paraId="533FE21D" w14:textId="54D243D5" w:rsidR="008275EF" w:rsidRDefault="008275EF"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8275EF" w:rsidRPr="00CE19E0" w14:paraId="50037B2C" w14:textId="77777777" w:rsidTr="00F024C6">
        <w:tc>
          <w:tcPr>
            <w:tcW w:w="440" w:type="dxa"/>
            <w:shd w:val="clear" w:color="auto" w:fill="E2EFD9" w:themeFill="accent6" w:themeFillTint="33"/>
          </w:tcPr>
          <w:p w14:paraId="558281A4" w14:textId="77777777" w:rsidR="008275EF" w:rsidRPr="00CE19E0" w:rsidRDefault="008275EF" w:rsidP="008275EF">
            <w:pPr>
              <w:jc w:val="both"/>
            </w:pPr>
            <w:r w:rsidRPr="00CE19E0">
              <w:t>1</w:t>
            </w:r>
          </w:p>
        </w:tc>
        <w:tc>
          <w:tcPr>
            <w:tcW w:w="3793" w:type="dxa"/>
          </w:tcPr>
          <w:p w14:paraId="0AB45429" w14:textId="5E5FB073" w:rsidR="008275EF" w:rsidRPr="00E3469E" w:rsidRDefault="008275EF" w:rsidP="008275EF">
            <w:pPr>
              <w:jc w:val="both"/>
              <w:rPr>
                <w:sz w:val="20"/>
                <w:szCs w:val="20"/>
              </w:rPr>
            </w:pPr>
            <w:r>
              <w:t>Working under pressure</w:t>
            </w:r>
          </w:p>
        </w:tc>
        <w:tc>
          <w:tcPr>
            <w:tcW w:w="440" w:type="dxa"/>
            <w:shd w:val="clear" w:color="auto" w:fill="FBE4D5" w:themeFill="accent2" w:themeFillTint="33"/>
          </w:tcPr>
          <w:p w14:paraId="74EABFAB" w14:textId="77777777" w:rsidR="008275EF" w:rsidRPr="00CE19E0" w:rsidRDefault="008275EF" w:rsidP="008275EF">
            <w:pPr>
              <w:jc w:val="both"/>
            </w:pPr>
            <w:r w:rsidRPr="00CE19E0">
              <w:t>1</w:t>
            </w:r>
          </w:p>
        </w:tc>
        <w:tc>
          <w:tcPr>
            <w:tcW w:w="4388" w:type="dxa"/>
            <w:shd w:val="clear" w:color="auto" w:fill="C5E0B3" w:themeFill="accent6" w:themeFillTint="66"/>
          </w:tcPr>
          <w:p w14:paraId="6CC8020C" w14:textId="05050CE3" w:rsidR="008275EF" w:rsidRPr="00E3469E" w:rsidRDefault="008275EF" w:rsidP="008275EF">
            <w:pPr>
              <w:jc w:val="both"/>
              <w:rPr>
                <w:sz w:val="20"/>
                <w:szCs w:val="20"/>
              </w:rPr>
            </w:pPr>
            <w:r>
              <w:t>Working under pressure</w:t>
            </w:r>
          </w:p>
        </w:tc>
      </w:tr>
      <w:tr w:rsidR="008275EF" w:rsidRPr="00CE19E0" w14:paraId="24AAC1A1" w14:textId="77777777" w:rsidTr="00F024C6">
        <w:tc>
          <w:tcPr>
            <w:tcW w:w="440" w:type="dxa"/>
            <w:shd w:val="clear" w:color="auto" w:fill="E2EFD9" w:themeFill="accent6" w:themeFillTint="33"/>
          </w:tcPr>
          <w:p w14:paraId="309927B8" w14:textId="77777777" w:rsidR="008275EF" w:rsidRPr="00CE19E0" w:rsidRDefault="008275EF" w:rsidP="008275EF">
            <w:pPr>
              <w:jc w:val="both"/>
            </w:pPr>
            <w:r w:rsidRPr="00CE19E0">
              <w:t>2</w:t>
            </w:r>
          </w:p>
        </w:tc>
        <w:tc>
          <w:tcPr>
            <w:tcW w:w="3793" w:type="dxa"/>
          </w:tcPr>
          <w:p w14:paraId="7E95846C" w14:textId="7F32172A" w:rsidR="008275EF" w:rsidRPr="00E3469E" w:rsidRDefault="008275EF" w:rsidP="008275EF">
            <w:pPr>
              <w:jc w:val="both"/>
              <w:rPr>
                <w:sz w:val="20"/>
                <w:szCs w:val="20"/>
              </w:rPr>
            </w:pPr>
            <w:r>
              <w:t>Get bored easily</w:t>
            </w:r>
          </w:p>
        </w:tc>
        <w:tc>
          <w:tcPr>
            <w:tcW w:w="440" w:type="dxa"/>
            <w:shd w:val="clear" w:color="auto" w:fill="FBE4D5" w:themeFill="accent2" w:themeFillTint="33"/>
          </w:tcPr>
          <w:p w14:paraId="0C258A74" w14:textId="77777777" w:rsidR="008275EF" w:rsidRPr="00CE19E0" w:rsidRDefault="008275EF" w:rsidP="008275EF">
            <w:pPr>
              <w:jc w:val="both"/>
            </w:pPr>
            <w:r w:rsidRPr="00CE19E0">
              <w:t>2</w:t>
            </w:r>
          </w:p>
        </w:tc>
        <w:tc>
          <w:tcPr>
            <w:tcW w:w="4388" w:type="dxa"/>
            <w:shd w:val="clear" w:color="auto" w:fill="C5E0B3" w:themeFill="accent6" w:themeFillTint="66"/>
          </w:tcPr>
          <w:p w14:paraId="173D45C8" w14:textId="59591B8E" w:rsidR="008275EF" w:rsidRPr="00E3469E" w:rsidRDefault="00D562AB" w:rsidP="008275EF">
            <w:pPr>
              <w:jc w:val="both"/>
              <w:rPr>
                <w:sz w:val="20"/>
                <w:szCs w:val="20"/>
              </w:rPr>
            </w:pPr>
            <w:r>
              <w:t>E</w:t>
            </w:r>
            <w:r w:rsidR="008275EF">
              <w:t>asily</w:t>
            </w:r>
            <w:r>
              <w:t xml:space="preserve"> bored</w:t>
            </w:r>
          </w:p>
        </w:tc>
      </w:tr>
      <w:tr w:rsidR="008275EF" w:rsidRPr="00CE19E0" w14:paraId="2DB229D6" w14:textId="77777777" w:rsidTr="00F024C6">
        <w:tc>
          <w:tcPr>
            <w:tcW w:w="440" w:type="dxa"/>
            <w:shd w:val="clear" w:color="auto" w:fill="E2EFD9" w:themeFill="accent6" w:themeFillTint="33"/>
          </w:tcPr>
          <w:p w14:paraId="45D30B44" w14:textId="77777777" w:rsidR="008275EF" w:rsidRPr="00CE19E0" w:rsidRDefault="008275EF" w:rsidP="008275EF">
            <w:pPr>
              <w:jc w:val="both"/>
            </w:pPr>
            <w:r w:rsidRPr="00CE19E0">
              <w:t>3</w:t>
            </w:r>
          </w:p>
        </w:tc>
        <w:tc>
          <w:tcPr>
            <w:tcW w:w="3793" w:type="dxa"/>
          </w:tcPr>
          <w:p w14:paraId="4C63F802" w14:textId="4EF9A0FA" w:rsidR="008275EF" w:rsidRPr="00E3469E" w:rsidRDefault="008275EF" w:rsidP="008275EF">
            <w:pPr>
              <w:jc w:val="both"/>
              <w:rPr>
                <w:sz w:val="20"/>
                <w:szCs w:val="20"/>
              </w:rPr>
            </w:pPr>
            <w:r>
              <w:t>Wide range</w:t>
            </w:r>
          </w:p>
        </w:tc>
        <w:tc>
          <w:tcPr>
            <w:tcW w:w="440" w:type="dxa"/>
            <w:shd w:val="clear" w:color="auto" w:fill="FBE4D5" w:themeFill="accent2" w:themeFillTint="33"/>
          </w:tcPr>
          <w:p w14:paraId="34C3DF99" w14:textId="77777777" w:rsidR="008275EF" w:rsidRPr="00CE19E0" w:rsidRDefault="008275EF" w:rsidP="008275EF">
            <w:pPr>
              <w:jc w:val="both"/>
            </w:pPr>
            <w:r w:rsidRPr="00CE19E0">
              <w:t>3</w:t>
            </w:r>
          </w:p>
        </w:tc>
        <w:tc>
          <w:tcPr>
            <w:tcW w:w="4388" w:type="dxa"/>
            <w:shd w:val="clear" w:color="auto" w:fill="C5E0B3" w:themeFill="accent6" w:themeFillTint="66"/>
          </w:tcPr>
          <w:p w14:paraId="5965B3DE" w14:textId="025FEE48" w:rsidR="008275EF" w:rsidRPr="00E3469E" w:rsidRDefault="00D562AB" w:rsidP="008275EF">
            <w:pPr>
              <w:jc w:val="both"/>
              <w:rPr>
                <w:sz w:val="20"/>
                <w:szCs w:val="20"/>
              </w:rPr>
            </w:pPr>
            <w:r>
              <w:t>Variety</w:t>
            </w:r>
          </w:p>
        </w:tc>
      </w:tr>
      <w:tr w:rsidR="008275EF" w:rsidRPr="00CE19E0" w14:paraId="5952CA69" w14:textId="77777777" w:rsidTr="00F024C6">
        <w:tc>
          <w:tcPr>
            <w:tcW w:w="440" w:type="dxa"/>
            <w:shd w:val="clear" w:color="auto" w:fill="E2EFD9" w:themeFill="accent6" w:themeFillTint="33"/>
          </w:tcPr>
          <w:p w14:paraId="26FBB695" w14:textId="77777777" w:rsidR="008275EF" w:rsidRPr="00CE19E0" w:rsidRDefault="008275EF" w:rsidP="008275EF">
            <w:pPr>
              <w:jc w:val="both"/>
            </w:pPr>
            <w:r w:rsidRPr="00CE19E0">
              <w:t>4</w:t>
            </w:r>
          </w:p>
        </w:tc>
        <w:tc>
          <w:tcPr>
            <w:tcW w:w="3793" w:type="dxa"/>
          </w:tcPr>
          <w:p w14:paraId="219842AE" w14:textId="23DB9901" w:rsidR="008275EF" w:rsidRPr="00E3469E" w:rsidRDefault="008275EF" w:rsidP="008275EF">
            <w:pPr>
              <w:jc w:val="both"/>
              <w:rPr>
                <w:sz w:val="20"/>
                <w:szCs w:val="20"/>
              </w:rPr>
            </w:pPr>
            <w:r>
              <w:t>Working with friends</w:t>
            </w:r>
          </w:p>
        </w:tc>
        <w:tc>
          <w:tcPr>
            <w:tcW w:w="440" w:type="dxa"/>
            <w:shd w:val="clear" w:color="auto" w:fill="FBE4D5" w:themeFill="accent2" w:themeFillTint="33"/>
          </w:tcPr>
          <w:p w14:paraId="426B0027" w14:textId="77777777" w:rsidR="008275EF" w:rsidRPr="00CE19E0" w:rsidRDefault="008275EF" w:rsidP="008275EF">
            <w:pPr>
              <w:jc w:val="both"/>
            </w:pPr>
            <w:r w:rsidRPr="00CE19E0">
              <w:t>4</w:t>
            </w:r>
          </w:p>
        </w:tc>
        <w:tc>
          <w:tcPr>
            <w:tcW w:w="4388" w:type="dxa"/>
            <w:shd w:val="clear" w:color="auto" w:fill="C5E0B3" w:themeFill="accent6" w:themeFillTint="66"/>
          </w:tcPr>
          <w:p w14:paraId="1DF19E4E" w14:textId="0E5AEEA4" w:rsidR="008275EF" w:rsidRPr="00E3469E" w:rsidRDefault="00D562AB" w:rsidP="008275EF">
            <w:pPr>
              <w:jc w:val="both"/>
              <w:rPr>
                <w:sz w:val="20"/>
                <w:szCs w:val="20"/>
              </w:rPr>
            </w:pPr>
            <w:r>
              <w:t>Friendly working environment</w:t>
            </w:r>
          </w:p>
        </w:tc>
      </w:tr>
      <w:tr w:rsidR="008275EF" w:rsidRPr="00CE19E0" w14:paraId="1A9A9EAB" w14:textId="77777777" w:rsidTr="00F024C6">
        <w:tc>
          <w:tcPr>
            <w:tcW w:w="440" w:type="dxa"/>
            <w:shd w:val="clear" w:color="auto" w:fill="E2EFD9" w:themeFill="accent6" w:themeFillTint="33"/>
          </w:tcPr>
          <w:p w14:paraId="582C0133" w14:textId="77777777" w:rsidR="008275EF" w:rsidRPr="00CE19E0" w:rsidRDefault="008275EF" w:rsidP="008275EF">
            <w:pPr>
              <w:jc w:val="both"/>
            </w:pPr>
            <w:r w:rsidRPr="00CE19E0">
              <w:t>5</w:t>
            </w:r>
          </w:p>
        </w:tc>
        <w:tc>
          <w:tcPr>
            <w:tcW w:w="3793" w:type="dxa"/>
          </w:tcPr>
          <w:p w14:paraId="2B36E050" w14:textId="495372E7" w:rsidR="008275EF" w:rsidRPr="00E3469E" w:rsidRDefault="008275EF" w:rsidP="008275EF">
            <w:pPr>
              <w:jc w:val="both"/>
              <w:rPr>
                <w:sz w:val="20"/>
                <w:szCs w:val="20"/>
              </w:rPr>
            </w:pPr>
            <w:r>
              <w:t>Inevitable things</w:t>
            </w:r>
          </w:p>
        </w:tc>
        <w:tc>
          <w:tcPr>
            <w:tcW w:w="440" w:type="dxa"/>
            <w:shd w:val="clear" w:color="auto" w:fill="FBE4D5" w:themeFill="accent2" w:themeFillTint="33"/>
          </w:tcPr>
          <w:p w14:paraId="33247C77" w14:textId="77777777" w:rsidR="008275EF" w:rsidRPr="00CE19E0" w:rsidRDefault="008275EF" w:rsidP="008275EF">
            <w:pPr>
              <w:jc w:val="both"/>
            </w:pPr>
            <w:r w:rsidRPr="00CE19E0">
              <w:t>5</w:t>
            </w:r>
          </w:p>
        </w:tc>
        <w:tc>
          <w:tcPr>
            <w:tcW w:w="4388" w:type="dxa"/>
            <w:shd w:val="clear" w:color="auto" w:fill="C5E0B3" w:themeFill="accent6" w:themeFillTint="66"/>
          </w:tcPr>
          <w:p w14:paraId="19C7A1E5" w14:textId="1B8934DD" w:rsidR="008275EF" w:rsidRPr="00E3469E" w:rsidRDefault="008275EF" w:rsidP="008275EF">
            <w:pPr>
              <w:jc w:val="both"/>
              <w:rPr>
                <w:sz w:val="20"/>
                <w:szCs w:val="20"/>
              </w:rPr>
            </w:pPr>
            <w:r>
              <w:t>Inevitable things</w:t>
            </w:r>
          </w:p>
        </w:tc>
      </w:tr>
      <w:tr w:rsidR="008275EF" w:rsidRPr="00CE19E0" w14:paraId="007FDD77" w14:textId="77777777" w:rsidTr="00F024C6">
        <w:tc>
          <w:tcPr>
            <w:tcW w:w="440" w:type="dxa"/>
            <w:shd w:val="clear" w:color="auto" w:fill="E2EFD9" w:themeFill="accent6" w:themeFillTint="33"/>
          </w:tcPr>
          <w:p w14:paraId="38C5BCBF" w14:textId="77777777" w:rsidR="008275EF" w:rsidRPr="00CE19E0" w:rsidRDefault="008275EF" w:rsidP="008275EF">
            <w:pPr>
              <w:jc w:val="both"/>
            </w:pPr>
            <w:r w:rsidRPr="00CE19E0">
              <w:t>6</w:t>
            </w:r>
          </w:p>
        </w:tc>
        <w:tc>
          <w:tcPr>
            <w:tcW w:w="3793" w:type="dxa"/>
          </w:tcPr>
          <w:p w14:paraId="14E6AED3" w14:textId="411A1429" w:rsidR="008275EF" w:rsidRPr="00E3469E" w:rsidRDefault="008275EF" w:rsidP="008275EF">
            <w:pPr>
              <w:jc w:val="both"/>
              <w:rPr>
                <w:sz w:val="20"/>
                <w:szCs w:val="20"/>
              </w:rPr>
            </w:pPr>
            <w:r>
              <w:t>Defining moment</w:t>
            </w:r>
          </w:p>
        </w:tc>
        <w:tc>
          <w:tcPr>
            <w:tcW w:w="440" w:type="dxa"/>
            <w:shd w:val="clear" w:color="auto" w:fill="FBE4D5" w:themeFill="accent2" w:themeFillTint="33"/>
          </w:tcPr>
          <w:p w14:paraId="1AA98C1B" w14:textId="77777777" w:rsidR="008275EF" w:rsidRPr="00CE19E0" w:rsidRDefault="008275EF" w:rsidP="008275EF">
            <w:pPr>
              <w:jc w:val="both"/>
            </w:pPr>
            <w:r w:rsidRPr="00CE19E0">
              <w:t>6</w:t>
            </w:r>
          </w:p>
        </w:tc>
        <w:tc>
          <w:tcPr>
            <w:tcW w:w="4388" w:type="dxa"/>
            <w:shd w:val="clear" w:color="auto" w:fill="C5E0B3" w:themeFill="accent6" w:themeFillTint="66"/>
          </w:tcPr>
          <w:p w14:paraId="7570B941" w14:textId="7FF8343B" w:rsidR="008275EF" w:rsidRPr="00E3469E" w:rsidRDefault="008275EF" w:rsidP="008275EF">
            <w:pPr>
              <w:jc w:val="both"/>
              <w:rPr>
                <w:sz w:val="20"/>
                <w:szCs w:val="20"/>
              </w:rPr>
            </w:pPr>
            <w:r>
              <w:t>Defining moment</w:t>
            </w:r>
          </w:p>
        </w:tc>
      </w:tr>
      <w:tr w:rsidR="008275EF" w:rsidRPr="00CE19E0" w14:paraId="6381F757" w14:textId="77777777" w:rsidTr="00F024C6">
        <w:tc>
          <w:tcPr>
            <w:tcW w:w="440" w:type="dxa"/>
            <w:shd w:val="clear" w:color="auto" w:fill="E2EFD9" w:themeFill="accent6" w:themeFillTint="33"/>
          </w:tcPr>
          <w:p w14:paraId="445FD29B" w14:textId="77777777" w:rsidR="008275EF" w:rsidRPr="00CE19E0" w:rsidRDefault="008275EF" w:rsidP="008275EF">
            <w:pPr>
              <w:jc w:val="both"/>
            </w:pPr>
            <w:r w:rsidRPr="00CE19E0">
              <w:t>7</w:t>
            </w:r>
          </w:p>
        </w:tc>
        <w:tc>
          <w:tcPr>
            <w:tcW w:w="3793" w:type="dxa"/>
          </w:tcPr>
          <w:p w14:paraId="2B1F5CE0" w14:textId="0BBC2696" w:rsidR="008275EF" w:rsidRPr="00E3469E" w:rsidRDefault="008275EF" w:rsidP="008275EF">
            <w:pPr>
              <w:jc w:val="both"/>
              <w:rPr>
                <w:sz w:val="20"/>
                <w:szCs w:val="20"/>
              </w:rPr>
            </w:pPr>
            <w:r>
              <w:t>Boundaries</w:t>
            </w:r>
          </w:p>
        </w:tc>
        <w:tc>
          <w:tcPr>
            <w:tcW w:w="440" w:type="dxa"/>
            <w:shd w:val="clear" w:color="auto" w:fill="FBE4D5" w:themeFill="accent2" w:themeFillTint="33"/>
          </w:tcPr>
          <w:p w14:paraId="055C4AC9" w14:textId="77777777" w:rsidR="008275EF" w:rsidRPr="00CE19E0" w:rsidRDefault="008275EF" w:rsidP="008275EF">
            <w:pPr>
              <w:jc w:val="both"/>
            </w:pPr>
            <w:r w:rsidRPr="00CE19E0">
              <w:t>7</w:t>
            </w:r>
          </w:p>
        </w:tc>
        <w:tc>
          <w:tcPr>
            <w:tcW w:w="4388" w:type="dxa"/>
            <w:shd w:val="clear" w:color="auto" w:fill="C5E0B3" w:themeFill="accent6" w:themeFillTint="66"/>
          </w:tcPr>
          <w:p w14:paraId="40ADB83E" w14:textId="324944B9" w:rsidR="008275EF" w:rsidRPr="00E3469E" w:rsidRDefault="008275EF" w:rsidP="008275EF">
            <w:pPr>
              <w:jc w:val="both"/>
              <w:rPr>
                <w:sz w:val="20"/>
                <w:szCs w:val="20"/>
              </w:rPr>
            </w:pPr>
            <w:r>
              <w:t>Boundaries</w:t>
            </w:r>
          </w:p>
        </w:tc>
      </w:tr>
      <w:tr w:rsidR="008275EF" w:rsidRPr="00CE19E0" w14:paraId="0272F2FC" w14:textId="77777777" w:rsidTr="00F024C6">
        <w:tc>
          <w:tcPr>
            <w:tcW w:w="440" w:type="dxa"/>
            <w:shd w:val="clear" w:color="auto" w:fill="E2EFD9" w:themeFill="accent6" w:themeFillTint="33"/>
          </w:tcPr>
          <w:p w14:paraId="0BFAB620" w14:textId="77777777" w:rsidR="008275EF" w:rsidRPr="00CE19E0" w:rsidRDefault="008275EF" w:rsidP="008275EF">
            <w:pPr>
              <w:jc w:val="both"/>
            </w:pPr>
            <w:r w:rsidRPr="00CE19E0">
              <w:t>8</w:t>
            </w:r>
          </w:p>
        </w:tc>
        <w:tc>
          <w:tcPr>
            <w:tcW w:w="3793" w:type="dxa"/>
          </w:tcPr>
          <w:p w14:paraId="2C29A438" w14:textId="292A025C" w:rsidR="008275EF" w:rsidRPr="00E3469E" w:rsidRDefault="008275EF" w:rsidP="008275EF">
            <w:pPr>
              <w:jc w:val="both"/>
              <w:rPr>
                <w:sz w:val="20"/>
                <w:szCs w:val="20"/>
              </w:rPr>
            </w:pPr>
            <w:r>
              <w:t>Almost inhumane</w:t>
            </w:r>
          </w:p>
        </w:tc>
        <w:tc>
          <w:tcPr>
            <w:tcW w:w="440" w:type="dxa"/>
            <w:shd w:val="clear" w:color="auto" w:fill="FBE4D5" w:themeFill="accent2" w:themeFillTint="33"/>
          </w:tcPr>
          <w:p w14:paraId="600463E6" w14:textId="77777777" w:rsidR="008275EF" w:rsidRPr="00CE19E0" w:rsidRDefault="008275EF" w:rsidP="008275EF">
            <w:pPr>
              <w:jc w:val="both"/>
            </w:pPr>
            <w:r w:rsidRPr="00CE19E0">
              <w:t>8</w:t>
            </w:r>
          </w:p>
        </w:tc>
        <w:tc>
          <w:tcPr>
            <w:tcW w:w="4388" w:type="dxa"/>
            <w:shd w:val="clear" w:color="auto" w:fill="C5E0B3" w:themeFill="accent6" w:themeFillTint="66"/>
          </w:tcPr>
          <w:p w14:paraId="2379605F" w14:textId="4DCB63DC" w:rsidR="008275EF" w:rsidRPr="00E3469E" w:rsidRDefault="008275EF" w:rsidP="008275EF">
            <w:pPr>
              <w:jc w:val="both"/>
              <w:rPr>
                <w:sz w:val="20"/>
                <w:szCs w:val="20"/>
              </w:rPr>
            </w:pPr>
            <w:r>
              <w:t>Almost inhumane</w:t>
            </w:r>
          </w:p>
        </w:tc>
      </w:tr>
      <w:tr w:rsidR="008275EF" w:rsidRPr="00CE19E0" w14:paraId="57D69E55" w14:textId="77777777" w:rsidTr="00F024C6">
        <w:tc>
          <w:tcPr>
            <w:tcW w:w="440" w:type="dxa"/>
            <w:shd w:val="clear" w:color="auto" w:fill="E2EFD9" w:themeFill="accent6" w:themeFillTint="33"/>
          </w:tcPr>
          <w:p w14:paraId="0EE05231" w14:textId="77777777" w:rsidR="008275EF" w:rsidRPr="00CE19E0" w:rsidRDefault="008275EF" w:rsidP="008275EF">
            <w:pPr>
              <w:jc w:val="both"/>
            </w:pPr>
            <w:r w:rsidRPr="00CE19E0">
              <w:t>9</w:t>
            </w:r>
          </w:p>
        </w:tc>
        <w:tc>
          <w:tcPr>
            <w:tcW w:w="3793" w:type="dxa"/>
          </w:tcPr>
          <w:p w14:paraId="4EBDCE76" w14:textId="3B7444A0" w:rsidR="008275EF" w:rsidRPr="00E3469E" w:rsidRDefault="008275EF" w:rsidP="008275EF">
            <w:pPr>
              <w:jc w:val="both"/>
              <w:rPr>
                <w:sz w:val="20"/>
                <w:szCs w:val="20"/>
              </w:rPr>
            </w:pPr>
            <w:r>
              <w:t>Walk away</w:t>
            </w:r>
          </w:p>
        </w:tc>
        <w:tc>
          <w:tcPr>
            <w:tcW w:w="440" w:type="dxa"/>
            <w:shd w:val="clear" w:color="auto" w:fill="FBE4D5" w:themeFill="accent2" w:themeFillTint="33"/>
          </w:tcPr>
          <w:p w14:paraId="22BA40DE" w14:textId="77777777" w:rsidR="008275EF" w:rsidRPr="00CE19E0" w:rsidRDefault="008275EF" w:rsidP="008275EF">
            <w:pPr>
              <w:jc w:val="both"/>
            </w:pPr>
            <w:r w:rsidRPr="00CE19E0">
              <w:t>9</w:t>
            </w:r>
          </w:p>
        </w:tc>
        <w:tc>
          <w:tcPr>
            <w:tcW w:w="4388" w:type="dxa"/>
            <w:shd w:val="clear" w:color="auto" w:fill="C5E0B3" w:themeFill="accent6" w:themeFillTint="66"/>
          </w:tcPr>
          <w:p w14:paraId="5E5757F8" w14:textId="4DF3F396" w:rsidR="008275EF" w:rsidRPr="00E3469E" w:rsidRDefault="00D562AB" w:rsidP="008275EF">
            <w:pPr>
              <w:jc w:val="both"/>
              <w:rPr>
                <w:sz w:val="20"/>
                <w:szCs w:val="20"/>
              </w:rPr>
            </w:pPr>
            <w:r>
              <w:t>Walk away</w:t>
            </w:r>
          </w:p>
        </w:tc>
      </w:tr>
      <w:tr w:rsidR="008275EF" w:rsidRPr="00CE19E0" w14:paraId="4E6FBC59" w14:textId="77777777" w:rsidTr="00F024C6">
        <w:tc>
          <w:tcPr>
            <w:tcW w:w="440" w:type="dxa"/>
            <w:shd w:val="clear" w:color="auto" w:fill="E2EFD9" w:themeFill="accent6" w:themeFillTint="33"/>
          </w:tcPr>
          <w:p w14:paraId="5F850987" w14:textId="77777777" w:rsidR="008275EF" w:rsidRPr="00CE19E0" w:rsidRDefault="008275EF" w:rsidP="008275EF">
            <w:pPr>
              <w:jc w:val="both"/>
            </w:pPr>
            <w:r w:rsidRPr="00CE19E0">
              <w:t>10</w:t>
            </w:r>
          </w:p>
        </w:tc>
        <w:tc>
          <w:tcPr>
            <w:tcW w:w="3793" w:type="dxa"/>
          </w:tcPr>
          <w:p w14:paraId="0DCB7A67" w14:textId="2D765685" w:rsidR="008275EF" w:rsidRPr="00E3469E" w:rsidRDefault="008275EF" w:rsidP="008275EF">
            <w:pPr>
              <w:jc w:val="both"/>
              <w:rPr>
                <w:sz w:val="20"/>
                <w:szCs w:val="20"/>
              </w:rPr>
            </w:pPr>
            <w:r>
              <w:t>Difficult ethical situation</w:t>
            </w:r>
          </w:p>
        </w:tc>
        <w:tc>
          <w:tcPr>
            <w:tcW w:w="440" w:type="dxa"/>
            <w:shd w:val="clear" w:color="auto" w:fill="FBE4D5" w:themeFill="accent2" w:themeFillTint="33"/>
          </w:tcPr>
          <w:p w14:paraId="38D77DDE" w14:textId="77777777" w:rsidR="008275EF" w:rsidRPr="00CE19E0" w:rsidRDefault="008275EF" w:rsidP="008275EF">
            <w:pPr>
              <w:jc w:val="both"/>
            </w:pPr>
            <w:r w:rsidRPr="00CE19E0">
              <w:t>10</w:t>
            </w:r>
          </w:p>
        </w:tc>
        <w:tc>
          <w:tcPr>
            <w:tcW w:w="4388" w:type="dxa"/>
            <w:shd w:val="clear" w:color="auto" w:fill="C5E0B3" w:themeFill="accent6" w:themeFillTint="66"/>
          </w:tcPr>
          <w:p w14:paraId="3E048504" w14:textId="6F8AA147" w:rsidR="008275EF" w:rsidRPr="00E3469E" w:rsidRDefault="00D562AB" w:rsidP="008275EF">
            <w:pPr>
              <w:jc w:val="both"/>
              <w:rPr>
                <w:sz w:val="20"/>
                <w:szCs w:val="20"/>
              </w:rPr>
            </w:pPr>
            <w:r>
              <w:t>E</w:t>
            </w:r>
            <w:r w:rsidR="008275EF">
              <w:t xml:space="preserve">thical </w:t>
            </w:r>
            <w:r>
              <w:t>dilemma</w:t>
            </w:r>
          </w:p>
        </w:tc>
      </w:tr>
      <w:tr w:rsidR="008275EF" w:rsidRPr="00CE19E0" w14:paraId="6C999332" w14:textId="77777777" w:rsidTr="00F024C6">
        <w:tc>
          <w:tcPr>
            <w:tcW w:w="440" w:type="dxa"/>
            <w:shd w:val="clear" w:color="auto" w:fill="E2EFD9" w:themeFill="accent6" w:themeFillTint="33"/>
          </w:tcPr>
          <w:p w14:paraId="2F9990A1" w14:textId="77777777" w:rsidR="008275EF" w:rsidRPr="00CE19E0" w:rsidRDefault="008275EF" w:rsidP="008275EF">
            <w:pPr>
              <w:jc w:val="both"/>
            </w:pPr>
            <w:r w:rsidRPr="00CE19E0">
              <w:t>11</w:t>
            </w:r>
          </w:p>
        </w:tc>
        <w:tc>
          <w:tcPr>
            <w:tcW w:w="3793" w:type="dxa"/>
          </w:tcPr>
          <w:p w14:paraId="314E325A" w14:textId="096428A0" w:rsidR="008275EF" w:rsidRPr="00E3469E" w:rsidRDefault="008275EF" w:rsidP="008275EF">
            <w:pPr>
              <w:jc w:val="both"/>
              <w:rPr>
                <w:sz w:val="20"/>
                <w:szCs w:val="20"/>
              </w:rPr>
            </w:pPr>
            <w:r>
              <w:t>Worst person</w:t>
            </w:r>
          </w:p>
        </w:tc>
        <w:tc>
          <w:tcPr>
            <w:tcW w:w="440" w:type="dxa"/>
            <w:shd w:val="clear" w:color="auto" w:fill="FBE4D5" w:themeFill="accent2" w:themeFillTint="33"/>
          </w:tcPr>
          <w:p w14:paraId="19D48FD1" w14:textId="77777777" w:rsidR="008275EF" w:rsidRPr="00CE19E0" w:rsidRDefault="008275EF" w:rsidP="008275EF">
            <w:pPr>
              <w:jc w:val="both"/>
            </w:pPr>
            <w:r w:rsidRPr="00CE19E0">
              <w:t>11</w:t>
            </w:r>
          </w:p>
        </w:tc>
        <w:tc>
          <w:tcPr>
            <w:tcW w:w="4388" w:type="dxa"/>
            <w:shd w:val="clear" w:color="auto" w:fill="C5E0B3" w:themeFill="accent6" w:themeFillTint="66"/>
          </w:tcPr>
          <w:p w14:paraId="0A9E0E5C" w14:textId="165FCB9A" w:rsidR="008275EF" w:rsidRPr="00E3469E" w:rsidRDefault="000647A0" w:rsidP="008275EF">
            <w:pPr>
              <w:jc w:val="both"/>
              <w:rPr>
                <w:sz w:val="20"/>
                <w:szCs w:val="20"/>
              </w:rPr>
            </w:pPr>
            <w:r>
              <w:t>Judged</w:t>
            </w:r>
          </w:p>
        </w:tc>
      </w:tr>
      <w:tr w:rsidR="008275EF" w:rsidRPr="00CE19E0" w14:paraId="213FF011" w14:textId="77777777" w:rsidTr="00F024C6">
        <w:tc>
          <w:tcPr>
            <w:tcW w:w="440" w:type="dxa"/>
            <w:shd w:val="clear" w:color="auto" w:fill="E2EFD9" w:themeFill="accent6" w:themeFillTint="33"/>
          </w:tcPr>
          <w:p w14:paraId="5AB0D2B5" w14:textId="77777777" w:rsidR="008275EF" w:rsidRPr="00CE19E0" w:rsidRDefault="008275EF" w:rsidP="008275EF">
            <w:pPr>
              <w:jc w:val="both"/>
            </w:pPr>
            <w:r w:rsidRPr="00CE19E0">
              <w:t>12</w:t>
            </w:r>
          </w:p>
        </w:tc>
        <w:tc>
          <w:tcPr>
            <w:tcW w:w="3793" w:type="dxa"/>
          </w:tcPr>
          <w:p w14:paraId="4C90592C" w14:textId="1397D7E1" w:rsidR="008275EF" w:rsidRPr="00E3469E" w:rsidRDefault="008275EF" w:rsidP="008275EF">
            <w:pPr>
              <w:jc w:val="both"/>
              <w:rPr>
                <w:sz w:val="20"/>
                <w:szCs w:val="20"/>
              </w:rPr>
            </w:pPr>
            <w:r>
              <w:t>Lock away</w:t>
            </w:r>
          </w:p>
        </w:tc>
        <w:tc>
          <w:tcPr>
            <w:tcW w:w="440" w:type="dxa"/>
            <w:shd w:val="clear" w:color="auto" w:fill="FBE4D5" w:themeFill="accent2" w:themeFillTint="33"/>
          </w:tcPr>
          <w:p w14:paraId="6A9FF7BA" w14:textId="77777777" w:rsidR="008275EF" w:rsidRPr="00CE19E0" w:rsidRDefault="008275EF" w:rsidP="008275EF">
            <w:pPr>
              <w:jc w:val="both"/>
            </w:pPr>
            <w:r w:rsidRPr="00CE19E0">
              <w:t>12</w:t>
            </w:r>
          </w:p>
        </w:tc>
        <w:tc>
          <w:tcPr>
            <w:tcW w:w="4388" w:type="dxa"/>
            <w:shd w:val="clear" w:color="auto" w:fill="C5E0B3" w:themeFill="accent6" w:themeFillTint="66"/>
          </w:tcPr>
          <w:p w14:paraId="15EF87F8" w14:textId="0031DA6B" w:rsidR="008275EF" w:rsidRPr="00E3469E" w:rsidRDefault="000647A0" w:rsidP="008275EF">
            <w:pPr>
              <w:jc w:val="both"/>
              <w:rPr>
                <w:sz w:val="20"/>
                <w:szCs w:val="20"/>
              </w:rPr>
            </w:pPr>
            <w:r>
              <w:t>Avoiding emotions</w:t>
            </w:r>
          </w:p>
        </w:tc>
      </w:tr>
      <w:tr w:rsidR="008275EF" w:rsidRPr="00CE19E0" w14:paraId="17FC6DF4" w14:textId="77777777" w:rsidTr="00F024C6">
        <w:tc>
          <w:tcPr>
            <w:tcW w:w="440" w:type="dxa"/>
            <w:shd w:val="clear" w:color="auto" w:fill="E2EFD9" w:themeFill="accent6" w:themeFillTint="33"/>
          </w:tcPr>
          <w:p w14:paraId="2CE96DC8" w14:textId="77777777" w:rsidR="008275EF" w:rsidRPr="00CE19E0" w:rsidRDefault="008275EF" w:rsidP="008275EF">
            <w:pPr>
              <w:jc w:val="both"/>
            </w:pPr>
            <w:r w:rsidRPr="00CE19E0">
              <w:t>13</w:t>
            </w:r>
          </w:p>
        </w:tc>
        <w:tc>
          <w:tcPr>
            <w:tcW w:w="3793" w:type="dxa"/>
          </w:tcPr>
          <w:p w14:paraId="12254E93" w14:textId="424B4EB9" w:rsidR="008275EF" w:rsidRPr="00E3469E" w:rsidRDefault="008275EF" w:rsidP="008275EF">
            <w:pPr>
              <w:jc w:val="both"/>
              <w:rPr>
                <w:sz w:val="20"/>
                <w:szCs w:val="20"/>
              </w:rPr>
            </w:pPr>
            <w:r>
              <w:t>Internalizing emotions</w:t>
            </w:r>
          </w:p>
        </w:tc>
        <w:tc>
          <w:tcPr>
            <w:tcW w:w="440" w:type="dxa"/>
            <w:shd w:val="clear" w:color="auto" w:fill="FBE4D5" w:themeFill="accent2" w:themeFillTint="33"/>
          </w:tcPr>
          <w:p w14:paraId="1E280CCC" w14:textId="77777777" w:rsidR="008275EF" w:rsidRPr="00CE19E0" w:rsidRDefault="008275EF" w:rsidP="008275EF">
            <w:pPr>
              <w:jc w:val="both"/>
            </w:pPr>
            <w:r w:rsidRPr="00CE19E0">
              <w:t>13</w:t>
            </w:r>
          </w:p>
        </w:tc>
        <w:tc>
          <w:tcPr>
            <w:tcW w:w="4388" w:type="dxa"/>
            <w:shd w:val="clear" w:color="auto" w:fill="C5E0B3" w:themeFill="accent6" w:themeFillTint="66"/>
          </w:tcPr>
          <w:p w14:paraId="017F9ED1" w14:textId="0666F0DB" w:rsidR="008275EF" w:rsidRPr="00E3469E" w:rsidRDefault="008275EF" w:rsidP="008275EF">
            <w:pPr>
              <w:jc w:val="both"/>
              <w:rPr>
                <w:sz w:val="20"/>
                <w:szCs w:val="20"/>
              </w:rPr>
            </w:pPr>
            <w:r>
              <w:t>Internalizing emotions</w:t>
            </w:r>
          </w:p>
        </w:tc>
      </w:tr>
      <w:tr w:rsidR="008275EF" w:rsidRPr="00CE19E0" w14:paraId="0F1905CD" w14:textId="77777777" w:rsidTr="00F024C6">
        <w:tc>
          <w:tcPr>
            <w:tcW w:w="440" w:type="dxa"/>
            <w:shd w:val="clear" w:color="auto" w:fill="E2EFD9" w:themeFill="accent6" w:themeFillTint="33"/>
          </w:tcPr>
          <w:p w14:paraId="4A12DBB2" w14:textId="77777777" w:rsidR="008275EF" w:rsidRPr="00CE19E0" w:rsidRDefault="008275EF" w:rsidP="008275EF">
            <w:pPr>
              <w:jc w:val="both"/>
            </w:pPr>
            <w:r w:rsidRPr="00CE19E0">
              <w:t>14</w:t>
            </w:r>
          </w:p>
        </w:tc>
        <w:tc>
          <w:tcPr>
            <w:tcW w:w="3793" w:type="dxa"/>
          </w:tcPr>
          <w:p w14:paraId="50830787" w14:textId="574B77E8" w:rsidR="008275EF" w:rsidRPr="00E3469E" w:rsidRDefault="008275EF" w:rsidP="008275EF">
            <w:pPr>
              <w:jc w:val="both"/>
              <w:rPr>
                <w:sz w:val="20"/>
                <w:szCs w:val="20"/>
              </w:rPr>
            </w:pPr>
            <w:r>
              <w:t>Shared emotions</w:t>
            </w:r>
          </w:p>
        </w:tc>
        <w:tc>
          <w:tcPr>
            <w:tcW w:w="440" w:type="dxa"/>
            <w:shd w:val="clear" w:color="auto" w:fill="FBE4D5" w:themeFill="accent2" w:themeFillTint="33"/>
          </w:tcPr>
          <w:p w14:paraId="0D94F77D" w14:textId="77777777" w:rsidR="008275EF" w:rsidRPr="00CE19E0" w:rsidRDefault="008275EF" w:rsidP="008275EF">
            <w:pPr>
              <w:jc w:val="both"/>
            </w:pPr>
            <w:r w:rsidRPr="00CE19E0">
              <w:t>14</w:t>
            </w:r>
          </w:p>
        </w:tc>
        <w:tc>
          <w:tcPr>
            <w:tcW w:w="4388" w:type="dxa"/>
            <w:shd w:val="clear" w:color="auto" w:fill="C5E0B3" w:themeFill="accent6" w:themeFillTint="66"/>
          </w:tcPr>
          <w:p w14:paraId="26E73640" w14:textId="511BBA2B" w:rsidR="008275EF" w:rsidRPr="00E3469E" w:rsidRDefault="008275EF" w:rsidP="008275EF">
            <w:pPr>
              <w:jc w:val="both"/>
              <w:rPr>
                <w:sz w:val="20"/>
                <w:szCs w:val="20"/>
              </w:rPr>
            </w:pPr>
            <w:r>
              <w:t>Shared emotions</w:t>
            </w:r>
          </w:p>
        </w:tc>
      </w:tr>
      <w:tr w:rsidR="008275EF" w:rsidRPr="00CE19E0" w14:paraId="0E6E1E58" w14:textId="77777777" w:rsidTr="00F024C6">
        <w:tc>
          <w:tcPr>
            <w:tcW w:w="440" w:type="dxa"/>
            <w:shd w:val="clear" w:color="auto" w:fill="E2EFD9" w:themeFill="accent6" w:themeFillTint="33"/>
          </w:tcPr>
          <w:p w14:paraId="4E004710" w14:textId="77777777" w:rsidR="008275EF" w:rsidRPr="00CE19E0" w:rsidRDefault="008275EF" w:rsidP="008275EF">
            <w:pPr>
              <w:jc w:val="both"/>
            </w:pPr>
            <w:r w:rsidRPr="00CE19E0">
              <w:t>15</w:t>
            </w:r>
          </w:p>
        </w:tc>
        <w:tc>
          <w:tcPr>
            <w:tcW w:w="3793" w:type="dxa"/>
          </w:tcPr>
          <w:p w14:paraId="7BB3167D" w14:textId="1B3D1A46" w:rsidR="008275EF" w:rsidRPr="00E3469E" w:rsidRDefault="008275EF" w:rsidP="008275EF">
            <w:pPr>
              <w:jc w:val="both"/>
              <w:rPr>
                <w:sz w:val="20"/>
                <w:szCs w:val="20"/>
              </w:rPr>
            </w:pPr>
            <w:r>
              <w:t>Child death</w:t>
            </w:r>
          </w:p>
        </w:tc>
        <w:tc>
          <w:tcPr>
            <w:tcW w:w="440" w:type="dxa"/>
            <w:shd w:val="clear" w:color="auto" w:fill="FBE4D5" w:themeFill="accent2" w:themeFillTint="33"/>
          </w:tcPr>
          <w:p w14:paraId="69538FB8" w14:textId="77777777" w:rsidR="008275EF" w:rsidRPr="00CE19E0" w:rsidRDefault="008275EF" w:rsidP="008275EF">
            <w:pPr>
              <w:jc w:val="both"/>
            </w:pPr>
            <w:r w:rsidRPr="00CE19E0">
              <w:t>15</w:t>
            </w:r>
          </w:p>
        </w:tc>
        <w:tc>
          <w:tcPr>
            <w:tcW w:w="4388" w:type="dxa"/>
            <w:shd w:val="clear" w:color="auto" w:fill="C5E0B3" w:themeFill="accent6" w:themeFillTint="66"/>
          </w:tcPr>
          <w:p w14:paraId="45BD68E6" w14:textId="3A3A5679" w:rsidR="008275EF" w:rsidRPr="00E3469E" w:rsidRDefault="008275EF" w:rsidP="008275EF">
            <w:pPr>
              <w:jc w:val="both"/>
              <w:rPr>
                <w:sz w:val="20"/>
                <w:szCs w:val="20"/>
              </w:rPr>
            </w:pPr>
            <w:r>
              <w:t>Child death</w:t>
            </w:r>
          </w:p>
        </w:tc>
      </w:tr>
      <w:tr w:rsidR="008275EF" w:rsidRPr="00CE19E0" w14:paraId="72081D4D" w14:textId="77777777" w:rsidTr="00B16F5A">
        <w:tc>
          <w:tcPr>
            <w:tcW w:w="440" w:type="dxa"/>
            <w:shd w:val="clear" w:color="auto" w:fill="E2EFD9" w:themeFill="accent6" w:themeFillTint="33"/>
          </w:tcPr>
          <w:p w14:paraId="318EC0D4" w14:textId="77777777" w:rsidR="008275EF" w:rsidRPr="00CE19E0" w:rsidRDefault="008275EF" w:rsidP="008275EF">
            <w:pPr>
              <w:jc w:val="both"/>
            </w:pPr>
            <w:r w:rsidRPr="00CE19E0">
              <w:t>16</w:t>
            </w:r>
          </w:p>
        </w:tc>
        <w:tc>
          <w:tcPr>
            <w:tcW w:w="3793" w:type="dxa"/>
          </w:tcPr>
          <w:p w14:paraId="4C885AF5" w14:textId="4D25FF11" w:rsidR="008275EF" w:rsidRPr="00E3469E" w:rsidRDefault="008275EF" w:rsidP="008275EF">
            <w:pPr>
              <w:jc w:val="both"/>
              <w:rPr>
                <w:sz w:val="20"/>
                <w:szCs w:val="20"/>
              </w:rPr>
            </w:pPr>
            <w:r>
              <w:t>Difficult to open up</w:t>
            </w:r>
          </w:p>
        </w:tc>
        <w:tc>
          <w:tcPr>
            <w:tcW w:w="440" w:type="dxa"/>
            <w:shd w:val="clear" w:color="auto" w:fill="FBE4D5" w:themeFill="accent2" w:themeFillTint="33"/>
          </w:tcPr>
          <w:p w14:paraId="41063382" w14:textId="77777777" w:rsidR="008275EF" w:rsidRPr="00CE19E0" w:rsidRDefault="008275EF" w:rsidP="008275EF">
            <w:pPr>
              <w:jc w:val="both"/>
            </w:pPr>
            <w:r w:rsidRPr="00CE19E0">
              <w:t>16</w:t>
            </w:r>
          </w:p>
        </w:tc>
        <w:tc>
          <w:tcPr>
            <w:tcW w:w="4388" w:type="dxa"/>
            <w:shd w:val="clear" w:color="auto" w:fill="C5E0B3" w:themeFill="accent6" w:themeFillTint="66"/>
          </w:tcPr>
          <w:p w14:paraId="25F2E356" w14:textId="6E816FAE" w:rsidR="008275EF" w:rsidRPr="00E3469E" w:rsidRDefault="000647A0" w:rsidP="008275EF">
            <w:pPr>
              <w:jc w:val="both"/>
              <w:rPr>
                <w:sz w:val="20"/>
                <w:szCs w:val="20"/>
              </w:rPr>
            </w:pPr>
            <w:r>
              <w:t>Internal struggles</w:t>
            </w:r>
          </w:p>
        </w:tc>
      </w:tr>
      <w:tr w:rsidR="008275EF" w:rsidRPr="00CE19E0" w14:paraId="287A8DF4" w14:textId="77777777" w:rsidTr="00F024C6">
        <w:tc>
          <w:tcPr>
            <w:tcW w:w="440" w:type="dxa"/>
            <w:shd w:val="clear" w:color="auto" w:fill="E2EFD9" w:themeFill="accent6" w:themeFillTint="33"/>
          </w:tcPr>
          <w:p w14:paraId="3C59029E" w14:textId="77777777" w:rsidR="008275EF" w:rsidRPr="00CE19E0" w:rsidRDefault="008275EF" w:rsidP="008275EF">
            <w:pPr>
              <w:jc w:val="both"/>
            </w:pPr>
            <w:r w:rsidRPr="00CE19E0">
              <w:t>17</w:t>
            </w:r>
          </w:p>
        </w:tc>
        <w:tc>
          <w:tcPr>
            <w:tcW w:w="3793" w:type="dxa"/>
          </w:tcPr>
          <w:p w14:paraId="3DC633C0" w14:textId="1C1516C8" w:rsidR="008275EF" w:rsidRPr="00E3469E" w:rsidRDefault="008275EF" w:rsidP="008275EF">
            <w:pPr>
              <w:jc w:val="both"/>
              <w:rPr>
                <w:sz w:val="20"/>
                <w:szCs w:val="20"/>
              </w:rPr>
            </w:pPr>
            <w:r>
              <w:t>Expressing concerns</w:t>
            </w:r>
          </w:p>
        </w:tc>
        <w:tc>
          <w:tcPr>
            <w:tcW w:w="440" w:type="dxa"/>
            <w:shd w:val="clear" w:color="auto" w:fill="FBE4D5" w:themeFill="accent2" w:themeFillTint="33"/>
          </w:tcPr>
          <w:p w14:paraId="08A85A74" w14:textId="77777777" w:rsidR="008275EF" w:rsidRPr="00CE19E0" w:rsidRDefault="008275EF" w:rsidP="008275EF">
            <w:pPr>
              <w:jc w:val="both"/>
            </w:pPr>
            <w:r w:rsidRPr="00CE19E0">
              <w:t>17</w:t>
            </w:r>
          </w:p>
        </w:tc>
        <w:tc>
          <w:tcPr>
            <w:tcW w:w="4388" w:type="dxa"/>
            <w:shd w:val="clear" w:color="auto" w:fill="C5E0B3" w:themeFill="accent6" w:themeFillTint="66"/>
          </w:tcPr>
          <w:p w14:paraId="3DA2C55E" w14:textId="26BA809B" w:rsidR="008275EF" w:rsidRPr="00E3469E" w:rsidRDefault="008275EF" w:rsidP="008275EF">
            <w:pPr>
              <w:jc w:val="both"/>
              <w:rPr>
                <w:sz w:val="20"/>
                <w:szCs w:val="20"/>
              </w:rPr>
            </w:pPr>
            <w:r>
              <w:t>Expressing concerns</w:t>
            </w:r>
          </w:p>
        </w:tc>
      </w:tr>
      <w:tr w:rsidR="008275EF" w:rsidRPr="00CE19E0" w14:paraId="5D2354F2" w14:textId="77777777" w:rsidTr="00F024C6">
        <w:tc>
          <w:tcPr>
            <w:tcW w:w="440" w:type="dxa"/>
            <w:shd w:val="clear" w:color="auto" w:fill="E2EFD9" w:themeFill="accent6" w:themeFillTint="33"/>
          </w:tcPr>
          <w:p w14:paraId="00A48536" w14:textId="77777777" w:rsidR="008275EF" w:rsidRPr="00CE19E0" w:rsidRDefault="008275EF" w:rsidP="008275EF">
            <w:pPr>
              <w:jc w:val="both"/>
            </w:pPr>
            <w:r w:rsidRPr="00CE19E0">
              <w:t>18</w:t>
            </w:r>
          </w:p>
        </w:tc>
        <w:tc>
          <w:tcPr>
            <w:tcW w:w="3793" w:type="dxa"/>
          </w:tcPr>
          <w:p w14:paraId="42972B9A" w14:textId="5684F06B" w:rsidR="008275EF" w:rsidRPr="00E3469E" w:rsidRDefault="008275EF" w:rsidP="008275EF">
            <w:pPr>
              <w:jc w:val="both"/>
              <w:rPr>
                <w:sz w:val="20"/>
                <w:szCs w:val="20"/>
              </w:rPr>
            </w:pPr>
            <w:r>
              <w:t>Practical discussion</w:t>
            </w:r>
          </w:p>
        </w:tc>
        <w:tc>
          <w:tcPr>
            <w:tcW w:w="440" w:type="dxa"/>
            <w:shd w:val="clear" w:color="auto" w:fill="FBE4D5" w:themeFill="accent2" w:themeFillTint="33"/>
          </w:tcPr>
          <w:p w14:paraId="470EFE8C" w14:textId="77777777" w:rsidR="008275EF" w:rsidRPr="00CE19E0" w:rsidRDefault="008275EF" w:rsidP="008275EF">
            <w:pPr>
              <w:jc w:val="both"/>
            </w:pPr>
            <w:r w:rsidRPr="00CE19E0">
              <w:t>18</w:t>
            </w:r>
          </w:p>
        </w:tc>
        <w:tc>
          <w:tcPr>
            <w:tcW w:w="4388" w:type="dxa"/>
            <w:shd w:val="clear" w:color="auto" w:fill="C5E0B3" w:themeFill="accent6" w:themeFillTint="66"/>
          </w:tcPr>
          <w:p w14:paraId="25482E42" w14:textId="68C85AEB" w:rsidR="008275EF" w:rsidRPr="00E3469E" w:rsidRDefault="008275EF" w:rsidP="008275EF">
            <w:pPr>
              <w:jc w:val="both"/>
              <w:rPr>
                <w:sz w:val="20"/>
                <w:szCs w:val="20"/>
              </w:rPr>
            </w:pPr>
            <w:r>
              <w:t>Practical discussion</w:t>
            </w:r>
          </w:p>
        </w:tc>
      </w:tr>
      <w:tr w:rsidR="008275EF" w:rsidRPr="00CE19E0" w14:paraId="3492E805" w14:textId="77777777" w:rsidTr="00F024C6">
        <w:tc>
          <w:tcPr>
            <w:tcW w:w="440" w:type="dxa"/>
            <w:shd w:val="clear" w:color="auto" w:fill="E2EFD9" w:themeFill="accent6" w:themeFillTint="33"/>
          </w:tcPr>
          <w:p w14:paraId="2F7E9FE2" w14:textId="77777777" w:rsidR="008275EF" w:rsidRPr="00CE19E0" w:rsidRDefault="008275EF" w:rsidP="008275EF">
            <w:pPr>
              <w:jc w:val="both"/>
            </w:pPr>
            <w:r w:rsidRPr="00CE19E0">
              <w:t>19</w:t>
            </w:r>
          </w:p>
        </w:tc>
        <w:tc>
          <w:tcPr>
            <w:tcW w:w="3793" w:type="dxa"/>
          </w:tcPr>
          <w:p w14:paraId="27C85E05" w14:textId="6571775E" w:rsidR="008275EF" w:rsidRPr="00E3469E" w:rsidRDefault="008275EF" w:rsidP="008275EF">
            <w:pPr>
              <w:jc w:val="both"/>
              <w:rPr>
                <w:sz w:val="20"/>
                <w:szCs w:val="20"/>
              </w:rPr>
            </w:pPr>
            <w:r>
              <w:t>Offload</w:t>
            </w:r>
          </w:p>
        </w:tc>
        <w:tc>
          <w:tcPr>
            <w:tcW w:w="440" w:type="dxa"/>
            <w:shd w:val="clear" w:color="auto" w:fill="FBE4D5" w:themeFill="accent2" w:themeFillTint="33"/>
          </w:tcPr>
          <w:p w14:paraId="3DA4574D" w14:textId="77777777" w:rsidR="008275EF" w:rsidRPr="00CE19E0" w:rsidRDefault="008275EF" w:rsidP="008275EF">
            <w:pPr>
              <w:jc w:val="both"/>
            </w:pPr>
            <w:r w:rsidRPr="00CE19E0">
              <w:t>19</w:t>
            </w:r>
          </w:p>
        </w:tc>
        <w:tc>
          <w:tcPr>
            <w:tcW w:w="4388" w:type="dxa"/>
            <w:shd w:val="clear" w:color="auto" w:fill="C5E0B3" w:themeFill="accent6" w:themeFillTint="66"/>
          </w:tcPr>
          <w:p w14:paraId="64B5FC0A" w14:textId="77CE3260" w:rsidR="008275EF" w:rsidRPr="00E3469E" w:rsidRDefault="008275EF" w:rsidP="008275EF">
            <w:pPr>
              <w:jc w:val="both"/>
              <w:rPr>
                <w:sz w:val="20"/>
                <w:szCs w:val="20"/>
              </w:rPr>
            </w:pPr>
            <w:r>
              <w:t>Offload</w:t>
            </w:r>
          </w:p>
        </w:tc>
      </w:tr>
      <w:tr w:rsidR="008275EF" w:rsidRPr="00CE19E0" w14:paraId="63AD42BF" w14:textId="77777777" w:rsidTr="00F024C6">
        <w:tc>
          <w:tcPr>
            <w:tcW w:w="440" w:type="dxa"/>
            <w:shd w:val="clear" w:color="auto" w:fill="E2EFD9" w:themeFill="accent6" w:themeFillTint="33"/>
          </w:tcPr>
          <w:p w14:paraId="02DBE03C" w14:textId="77777777" w:rsidR="008275EF" w:rsidRPr="00CE19E0" w:rsidRDefault="008275EF" w:rsidP="008275EF">
            <w:pPr>
              <w:jc w:val="both"/>
            </w:pPr>
            <w:r w:rsidRPr="00CE19E0">
              <w:t>20</w:t>
            </w:r>
          </w:p>
        </w:tc>
        <w:tc>
          <w:tcPr>
            <w:tcW w:w="3793" w:type="dxa"/>
          </w:tcPr>
          <w:p w14:paraId="48361E29" w14:textId="2BBC8BAA" w:rsidR="008275EF" w:rsidRPr="00E3469E" w:rsidRDefault="008275EF" w:rsidP="008275EF">
            <w:pPr>
              <w:jc w:val="both"/>
              <w:rPr>
                <w:sz w:val="20"/>
                <w:szCs w:val="20"/>
              </w:rPr>
            </w:pPr>
            <w:r>
              <w:t>Dealing with family</w:t>
            </w:r>
          </w:p>
        </w:tc>
        <w:tc>
          <w:tcPr>
            <w:tcW w:w="440" w:type="dxa"/>
            <w:shd w:val="clear" w:color="auto" w:fill="FBE4D5" w:themeFill="accent2" w:themeFillTint="33"/>
          </w:tcPr>
          <w:p w14:paraId="4B920708" w14:textId="77777777" w:rsidR="008275EF" w:rsidRPr="00CE19E0" w:rsidRDefault="008275EF" w:rsidP="008275EF">
            <w:pPr>
              <w:jc w:val="both"/>
            </w:pPr>
            <w:r w:rsidRPr="00CE19E0">
              <w:t>20</w:t>
            </w:r>
          </w:p>
        </w:tc>
        <w:tc>
          <w:tcPr>
            <w:tcW w:w="4388" w:type="dxa"/>
            <w:shd w:val="clear" w:color="auto" w:fill="C5E0B3" w:themeFill="accent6" w:themeFillTint="66"/>
          </w:tcPr>
          <w:p w14:paraId="3C249D24" w14:textId="1DAC73A4" w:rsidR="008275EF" w:rsidRPr="00E3469E" w:rsidRDefault="008275EF" w:rsidP="008275EF">
            <w:pPr>
              <w:jc w:val="both"/>
              <w:rPr>
                <w:sz w:val="20"/>
                <w:szCs w:val="20"/>
              </w:rPr>
            </w:pPr>
            <w:r>
              <w:t>Dealing with family</w:t>
            </w:r>
          </w:p>
        </w:tc>
      </w:tr>
      <w:tr w:rsidR="008275EF" w:rsidRPr="00CE19E0" w14:paraId="26AD338A" w14:textId="77777777" w:rsidTr="00F024C6">
        <w:tc>
          <w:tcPr>
            <w:tcW w:w="440" w:type="dxa"/>
            <w:shd w:val="clear" w:color="auto" w:fill="E2EFD9" w:themeFill="accent6" w:themeFillTint="33"/>
          </w:tcPr>
          <w:p w14:paraId="08E67CF8" w14:textId="77777777" w:rsidR="008275EF" w:rsidRPr="00CE19E0" w:rsidRDefault="008275EF" w:rsidP="008275EF">
            <w:pPr>
              <w:jc w:val="both"/>
            </w:pPr>
            <w:r w:rsidRPr="00CE19E0">
              <w:t>21</w:t>
            </w:r>
          </w:p>
        </w:tc>
        <w:tc>
          <w:tcPr>
            <w:tcW w:w="3793" w:type="dxa"/>
          </w:tcPr>
          <w:p w14:paraId="0D54F8EF" w14:textId="644CA8CF" w:rsidR="008275EF" w:rsidRPr="00E3469E" w:rsidRDefault="008275EF" w:rsidP="008275EF">
            <w:pPr>
              <w:jc w:val="both"/>
              <w:rPr>
                <w:sz w:val="20"/>
                <w:szCs w:val="20"/>
              </w:rPr>
            </w:pPr>
            <w:r>
              <w:t>Tough experience</w:t>
            </w:r>
          </w:p>
        </w:tc>
        <w:tc>
          <w:tcPr>
            <w:tcW w:w="440" w:type="dxa"/>
            <w:shd w:val="clear" w:color="auto" w:fill="FBE4D5" w:themeFill="accent2" w:themeFillTint="33"/>
          </w:tcPr>
          <w:p w14:paraId="6A418617" w14:textId="77777777" w:rsidR="008275EF" w:rsidRPr="00CE19E0" w:rsidRDefault="008275EF" w:rsidP="008275EF">
            <w:pPr>
              <w:jc w:val="both"/>
            </w:pPr>
            <w:r w:rsidRPr="00CE19E0">
              <w:t>21</w:t>
            </w:r>
          </w:p>
        </w:tc>
        <w:tc>
          <w:tcPr>
            <w:tcW w:w="4388" w:type="dxa"/>
            <w:shd w:val="clear" w:color="auto" w:fill="C5E0B3" w:themeFill="accent6" w:themeFillTint="66"/>
          </w:tcPr>
          <w:p w14:paraId="6EC21504" w14:textId="6AB31DC8" w:rsidR="008275EF" w:rsidRPr="00E3469E" w:rsidRDefault="008275EF" w:rsidP="008275EF">
            <w:pPr>
              <w:jc w:val="both"/>
              <w:rPr>
                <w:sz w:val="20"/>
                <w:szCs w:val="20"/>
              </w:rPr>
            </w:pPr>
            <w:r>
              <w:t>Tough experience</w:t>
            </w:r>
          </w:p>
        </w:tc>
      </w:tr>
      <w:tr w:rsidR="008275EF" w:rsidRPr="00CE19E0" w14:paraId="5EFAF3FA" w14:textId="77777777" w:rsidTr="00B16F5A">
        <w:tc>
          <w:tcPr>
            <w:tcW w:w="440" w:type="dxa"/>
            <w:shd w:val="clear" w:color="auto" w:fill="E2EFD9" w:themeFill="accent6" w:themeFillTint="33"/>
          </w:tcPr>
          <w:p w14:paraId="5D9EFCFD" w14:textId="77777777" w:rsidR="008275EF" w:rsidRPr="00CE19E0" w:rsidRDefault="008275EF" w:rsidP="008275EF">
            <w:pPr>
              <w:jc w:val="both"/>
            </w:pPr>
            <w:r w:rsidRPr="00CE19E0">
              <w:t>22</w:t>
            </w:r>
          </w:p>
        </w:tc>
        <w:tc>
          <w:tcPr>
            <w:tcW w:w="3793" w:type="dxa"/>
          </w:tcPr>
          <w:p w14:paraId="375C572B" w14:textId="2E7B2EDB" w:rsidR="008275EF" w:rsidRPr="00E3469E" w:rsidRDefault="008275EF" w:rsidP="008275EF">
            <w:pPr>
              <w:jc w:val="both"/>
              <w:rPr>
                <w:sz w:val="20"/>
                <w:szCs w:val="20"/>
              </w:rPr>
            </w:pPr>
            <w:r>
              <w:t>Different than training</w:t>
            </w:r>
          </w:p>
        </w:tc>
        <w:tc>
          <w:tcPr>
            <w:tcW w:w="440" w:type="dxa"/>
            <w:shd w:val="clear" w:color="auto" w:fill="FBE4D5" w:themeFill="accent2" w:themeFillTint="33"/>
          </w:tcPr>
          <w:p w14:paraId="59AADDCC" w14:textId="6BECA3FF" w:rsidR="008275EF" w:rsidRPr="00CE19E0" w:rsidRDefault="008275EF" w:rsidP="008275EF">
            <w:pPr>
              <w:jc w:val="both"/>
            </w:pPr>
            <w:r w:rsidRPr="00CE19E0">
              <w:t>22</w:t>
            </w:r>
          </w:p>
        </w:tc>
        <w:tc>
          <w:tcPr>
            <w:tcW w:w="4388" w:type="dxa"/>
            <w:shd w:val="clear" w:color="auto" w:fill="C5E0B3" w:themeFill="accent6" w:themeFillTint="66"/>
          </w:tcPr>
          <w:p w14:paraId="0B0BCE6D" w14:textId="7535D65E" w:rsidR="008275EF" w:rsidRPr="00E3469E" w:rsidRDefault="00214911" w:rsidP="008275EF">
            <w:pPr>
              <w:jc w:val="both"/>
              <w:rPr>
                <w:sz w:val="20"/>
                <w:szCs w:val="20"/>
              </w:rPr>
            </w:pPr>
            <w:r>
              <w:t>Theory in practice</w:t>
            </w:r>
          </w:p>
        </w:tc>
      </w:tr>
      <w:tr w:rsidR="008275EF" w:rsidRPr="00CE19E0" w14:paraId="740EAC31" w14:textId="77777777" w:rsidTr="00F024C6">
        <w:tc>
          <w:tcPr>
            <w:tcW w:w="440" w:type="dxa"/>
            <w:shd w:val="clear" w:color="auto" w:fill="E2EFD9" w:themeFill="accent6" w:themeFillTint="33"/>
          </w:tcPr>
          <w:p w14:paraId="5C6EA97E" w14:textId="77777777" w:rsidR="008275EF" w:rsidRPr="00CE19E0" w:rsidRDefault="008275EF" w:rsidP="008275EF">
            <w:pPr>
              <w:jc w:val="both"/>
            </w:pPr>
            <w:r w:rsidRPr="00CE19E0">
              <w:t>23</w:t>
            </w:r>
          </w:p>
        </w:tc>
        <w:tc>
          <w:tcPr>
            <w:tcW w:w="3793" w:type="dxa"/>
          </w:tcPr>
          <w:p w14:paraId="1C69214A" w14:textId="02B9E3A1" w:rsidR="008275EF" w:rsidRPr="00E3469E" w:rsidRDefault="008275EF" w:rsidP="008275EF">
            <w:pPr>
              <w:jc w:val="both"/>
              <w:rPr>
                <w:sz w:val="20"/>
                <w:szCs w:val="20"/>
              </w:rPr>
            </w:pPr>
            <w:r>
              <w:t>No night support</w:t>
            </w:r>
          </w:p>
        </w:tc>
        <w:tc>
          <w:tcPr>
            <w:tcW w:w="440" w:type="dxa"/>
            <w:shd w:val="clear" w:color="auto" w:fill="FBE4D5" w:themeFill="accent2" w:themeFillTint="33"/>
          </w:tcPr>
          <w:p w14:paraId="080FCA2A" w14:textId="22AFBCB8" w:rsidR="008275EF" w:rsidRPr="00CE19E0" w:rsidRDefault="008275EF" w:rsidP="008275EF">
            <w:pPr>
              <w:jc w:val="both"/>
            </w:pPr>
            <w:r w:rsidRPr="00CE19E0">
              <w:t>23</w:t>
            </w:r>
          </w:p>
        </w:tc>
        <w:tc>
          <w:tcPr>
            <w:tcW w:w="4388" w:type="dxa"/>
            <w:shd w:val="clear" w:color="auto" w:fill="C5E0B3" w:themeFill="accent6" w:themeFillTint="66"/>
          </w:tcPr>
          <w:p w14:paraId="60CB587D" w14:textId="5153AFE2" w:rsidR="008275EF" w:rsidRPr="00E3469E" w:rsidRDefault="00214911" w:rsidP="008275EF">
            <w:pPr>
              <w:jc w:val="both"/>
              <w:rPr>
                <w:sz w:val="20"/>
                <w:szCs w:val="20"/>
              </w:rPr>
            </w:pPr>
            <w:r>
              <w:t>Lack of support</w:t>
            </w:r>
          </w:p>
        </w:tc>
      </w:tr>
      <w:tr w:rsidR="008275EF" w:rsidRPr="00CE19E0" w14:paraId="7220328B" w14:textId="77777777" w:rsidTr="00F024C6">
        <w:tc>
          <w:tcPr>
            <w:tcW w:w="440" w:type="dxa"/>
            <w:shd w:val="clear" w:color="auto" w:fill="E2EFD9" w:themeFill="accent6" w:themeFillTint="33"/>
          </w:tcPr>
          <w:p w14:paraId="18AED612" w14:textId="1FFD3971" w:rsidR="008275EF" w:rsidRPr="00CE19E0" w:rsidRDefault="008275EF" w:rsidP="008275EF">
            <w:pPr>
              <w:jc w:val="both"/>
            </w:pPr>
            <w:r w:rsidRPr="00CE19E0">
              <w:t>24</w:t>
            </w:r>
          </w:p>
        </w:tc>
        <w:tc>
          <w:tcPr>
            <w:tcW w:w="3793" w:type="dxa"/>
          </w:tcPr>
          <w:p w14:paraId="065738D9" w14:textId="2BB0FFF1" w:rsidR="008275EF" w:rsidRPr="00E3469E" w:rsidRDefault="008275EF" w:rsidP="008275EF">
            <w:pPr>
              <w:jc w:val="both"/>
              <w:rPr>
                <w:sz w:val="20"/>
                <w:szCs w:val="20"/>
              </w:rPr>
            </w:pPr>
            <w:r>
              <w:t>Off the shopfloor</w:t>
            </w:r>
          </w:p>
        </w:tc>
        <w:tc>
          <w:tcPr>
            <w:tcW w:w="440" w:type="dxa"/>
            <w:shd w:val="clear" w:color="auto" w:fill="FBE4D5" w:themeFill="accent2" w:themeFillTint="33"/>
          </w:tcPr>
          <w:p w14:paraId="5949C59E" w14:textId="34AAFA02" w:rsidR="008275EF" w:rsidRPr="00CE19E0" w:rsidRDefault="008275EF" w:rsidP="008275EF">
            <w:pPr>
              <w:jc w:val="both"/>
            </w:pPr>
            <w:r w:rsidRPr="00CE19E0">
              <w:t>24</w:t>
            </w:r>
          </w:p>
        </w:tc>
        <w:tc>
          <w:tcPr>
            <w:tcW w:w="4388" w:type="dxa"/>
            <w:shd w:val="clear" w:color="auto" w:fill="C5E0B3" w:themeFill="accent6" w:themeFillTint="66"/>
          </w:tcPr>
          <w:p w14:paraId="7E2F280B" w14:textId="0F9CECC9" w:rsidR="008275EF" w:rsidRPr="00E3469E" w:rsidRDefault="00214911" w:rsidP="008275EF">
            <w:pPr>
              <w:jc w:val="both"/>
              <w:rPr>
                <w:sz w:val="20"/>
                <w:szCs w:val="20"/>
              </w:rPr>
            </w:pPr>
            <w:r>
              <w:t>Barriers of debrief</w:t>
            </w:r>
          </w:p>
        </w:tc>
      </w:tr>
      <w:tr w:rsidR="008275EF" w:rsidRPr="00CE19E0" w14:paraId="40821843" w14:textId="77777777" w:rsidTr="00F024C6">
        <w:tc>
          <w:tcPr>
            <w:tcW w:w="440" w:type="dxa"/>
            <w:shd w:val="clear" w:color="auto" w:fill="E2EFD9" w:themeFill="accent6" w:themeFillTint="33"/>
          </w:tcPr>
          <w:p w14:paraId="2509DC1F" w14:textId="759AC7E6" w:rsidR="008275EF" w:rsidRPr="00CE19E0" w:rsidRDefault="008275EF" w:rsidP="008275EF">
            <w:pPr>
              <w:jc w:val="both"/>
            </w:pPr>
            <w:r w:rsidRPr="00CE19E0">
              <w:t>25</w:t>
            </w:r>
          </w:p>
        </w:tc>
        <w:tc>
          <w:tcPr>
            <w:tcW w:w="3793" w:type="dxa"/>
          </w:tcPr>
          <w:p w14:paraId="064E66E9" w14:textId="79F07556" w:rsidR="008275EF" w:rsidRPr="00E3469E" w:rsidRDefault="008275EF" w:rsidP="008275EF">
            <w:pPr>
              <w:jc w:val="both"/>
              <w:rPr>
                <w:sz w:val="20"/>
                <w:szCs w:val="20"/>
              </w:rPr>
            </w:pPr>
            <w:r>
              <w:t>Team comes first</w:t>
            </w:r>
          </w:p>
        </w:tc>
        <w:tc>
          <w:tcPr>
            <w:tcW w:w="440" w:type="dxa"/>
            <w:shd w:val="clear" w:color="auto" w:fill="FBE4D5" w:themeFill="accent2" w:themeFillTint="33"/>
          </w:tcPr>
          <w:p w14:paraId="7977AC68" w14:textId="0D217726" w:rsidR="008275EF" w:rsidRPr="00CE19E0" w:rsidRDefault="008275EF" w:rsidP="008275EF">
            <w:pPr>
              <w:jc w:val="both"/>
            </w:pPr>
            <w:r w:rsidRPr="00CE19E0">
              <w:t>25</w:t>
            </w:r>
          </w:p>
        </w:tc>
        <w:tc>
          <w:tcPr>
            <w:tcW w:w="4388" w:type="dxa"/>
            <w:shd w:val="clear" w:color="auto" w:fill="C5E0B3" w:themeFill="accent6" w:themeFillTint="66"/>
          </w:tcPr>
          <w:p w14:paraId="7F1E17C0" w14:textId="56016E5B" w:rsidR="008275EF" w:rsidRPr="00E3469E" w:rsidRDefault="008275EF" w:rsidP="008275EF">
            <w:pPr>
              <w:jc w:val="both"/>
              <w:rPr>
                <w:sz w:val="20"/>
                <w:szCs w:val="20"/>
              </w:rPr>
            </w:pPr>
            <w:r>
              <w:t xml:space="preserve">Team </w:t>
            </w:r>
            <w:r w:rsidR="00214911">
              <w:t>priorities</w:t>
            </w:r>
          </w:p>
        </w:tc>
      </w:tr>
      <w:tr w:rsidR="008275EF" w:rsidRPr="00CE19E0" w14:paraId="44422EB5" w14:textId="77777777" w:rsidTr="00B16F5A">
        <w:tc>
          <w:tcPr>
            <w:tcW w:w="440" w:type="dxa"/>
            <w:shd w:val="clear" w:color="auto" w:fill="E2EFD9" w:themeFill="accent6" w:themeFillTint="33"/>
          </w:tcPr>
          <w:p w14:paraId="541BB39C" w14:textId="18FF7B32" w:rsidR="008275EF" w:rsidRPr="00CE19E0" w:rsidRDefault="008275EF" w:rsidP="008275EF">
            <w:pPr>
              <w:jc w:val="both"/>
            </w:pPr>
            <w:r w:rsidRPr="00CE19E0">
              <w:t>26</w:t>
            </w:r>
          </w:p>
        </w:tc>
        <w:tc>
          <w:tcPr>
            <w:tcW w:w="3793" w:type="dxa"/>
          </w:tcPr>
          <w:p w14:paraId="45C64662" w14:textId="58BDAE18" w:rsidR="008275EF" w:rsidRPr="00E3469E" w:rsidRDefault="008275EF" w:rsidP="008275EF">
            <w:pPr>
              <w:jc w:val="both"/>
              <w:rPr>
                <w:sz w:val="20"/>
                <w:szCs w:val="20"/>
              </w:rPr>
            </w:pPr>
            <w:r>
              <w:t>Changed perspectives</w:t>
            </w:r>
          </w:p>
        </w:tc>
        <w:tc>
          <w:tcPr>
            <w:tcW w:w="440" w:type="dxa"/>
            <w:shd w:val="clear" w:color="auto" w:fill="FBE4D5" w:themeFill="accent2" w:themeFillTint="33"/>
          </w:tcPr>
          <w:p w14:paraId="6C79969F" w14:textId="7B66BEFC" w:rsidR="008275EF" w:rsidRPr="00CE19E0" w:rsidRDefault="008275EF" w:rsidP="008275EF">
            <w:pPr>
              <w:jc w:val="both"/>
            </w:pPr>
            <w:r w:rsidRPr="00CE19E0">
              <w:t>26</w:t>
            </w:r>
          </w:p>
        </w:tc>
        <w:tc>
          <w:tcPr>
            <w:tcW w:w="4388" w:type="dxa"/>
            <w:shd w:val="clear" w:color="auto" w:fill="C5E0B3" w:themeFill="accent6" w:themeFillTint="66"/>
          </w:tcPr>
          <w:p w14:paraId="0F943858" w14:textId="37FB22D2" w:rsidR="008275EF" w:rsidRPr="00E3469E" w:rsidRDefault="008275EF" w:rsidP="008275EF">
            <w:pPr>
              <w:jc w:val="both"/>
              <w:rPr>
                <w:sz w:val="20"/>
                <w:szCs w:val="20"/>
              </w:rPr>
            </w:pPr>
            <w:r>
              <w:t>Changed perspectives</w:t>
            </w:r>
          </w:p>
        </w:tc>
      </w:tr>
      <w:tr w:rsidR="008275EF" w:rsidRPr="00CE19E0" w14:paraId="4E114C8B" w14:textId="77777777" w:rsidTr="00B16F5A">
        <w:tc>
          <w:tcPr>
            <w:tcW w:w="440" w:type="dxa"/>
            <w:shd w:val="clear" w:color="auto" w:fill="E2EFD9" w:themeFill="accent6" w:themeFillTint="33"/>
          </w:tcPr>
          <w:p w14:paraId="2199D2A6" w14:textId="15107EF1" w:rsidR="008275EF" w:rsidRPr="00CE19E0" w:rsidRDefault="008275EF" w:rsidP="008275EF">
            <w:pPr>
              <w:jc w:val="both"/>
            </w:pPr>
            <w:r>
              <w:t>27</w:t>
            </w:r>
          </w:p>
        </w:tc>
        <w:tc>
          <w:tcPr>
            <w:tcW w:w="3793" w:type="dxa"/>
          </w:tcPr>
          <w:p w14:paraId="2532F9E1" w14:textId="6DE63404" w:rsidR="008275EF" w:rsidRDefault="008275EF" w:rsidP="008275EF">
            <w:pPr>
              <w:jc w:val="both"/>
            </w:pPr>
            <w:r>
              <w:t>Demystifying death</w:t>
            </w:r>
          </w:p>
        </w:tc>
        <w:tc>
          <w:tcPr>
            <w:tcW w:w="440" w:type="dxa"/>
            <w:shd w:val="clear" w:color="auto" w:fill="FBE4D5" w:themeFill="accent2" w:themeFillTint="33"/>
          </w:tcPr>
          <w:p w14:paraId="2FA902D5" w14:textId="5EEDB7B1" w:rsidR="008275EF" w:rsidRPr="00CE19E0" w:rsidRDefault="008275EF" w:rsidP="008275EF">
            <w:pPr>
              <w:jc w:val="both"/>
            </w:pPr>
            <w:r>
              <w:t>27</w:t>
            </w:r>
          </w:p>
        </w:tc>
        <w:tc>
          <w:tcPr>
            <w:tcW w:w="4388" w:type="dxa"/>
            <w:shd w:val="clear" w:color="auto" w:fill="C5E0B3" w:themeFill="accent6" w:themeFillTint="66"/>
          </w:tcPr>
          <w:p w14:paraId="01DE73E8" w14:textId="48DB9CF2" w:rsidR="008275EF" w:rsidRPr="00336FC4" w:rsidRDefault="008275EF" w:rsidP="008275EF">
            <w:pPr>
              <w:jc w:val="both"/>
            </w:pPr>
            <w:r>
              <w:t>Demystifying death</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E937506" w:rsidR="002A5370" w:rsidRDefault="002A5370" w:rsidP="00EC70D9">
      <w:pPr>
        <w:jc w:val="both"/>
      </w:pPr>
    </w:p>
    <w:p w14:paraId="39FD3255" w14:textId="1AA4A6CC" w:rsidR="00212FA0" w:rsidRDefault="00212FA0" w:rsidP="00EC70D9">
      <w:pPr>
        <w:jc w:val="both"/>
      </w:pPr>
    </w:p>
    <w:p w14:paraId="399F92E9" w14:textId="77777777" w:rsidR="00BA230B" w:rsidRPr="00CE19E0" w:rsidRDefault="00BA230B" w:rsidP="00EC70D9">
      <w:pPr>
        <w:jc w:val="both"/>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903D0F" w:rsidRPr="00CE19E0" w14:paraId="3C2AF488" w14:textId="77777777" w:rsidTr="008006BA">
        <w:tc>
          <w:tcPr>
            <w:tcW w:w="5949" w:type="dxa"/>
            <w:vMerge w:val="restart"/>
          </w:tcPr>
          <w:p w14:paraId="33E6CD93" w14:textId="725D0F61" w:rsidR="00903D0F" w:rsidRPr="00CE19E0" w:rsidRDefault="00E87352" w:rsidP="00532905">
            <w:pPr>
              <w:jc w:val="both"/>
              <w:rPr>
                <w:b/>
                <w:sz w:val="28"/>
                <w:szCs w:val="28"/>
              </w:rPr>
            </w:pPr>
            <w:r>
              <w:rPr>
                <w:b/>
                <w:sz w:val="28"/>
                <w:szCs w:val="28"/>
              </w:rPr>
              <w:t>PERSONALITY THAT FITS ED</w:t>
            </w:r>
          </w:p>
        </w:tc>
        <w:tc>
          <w:tcPr>
            <w:tcW w:w="7796" w:type="dxa"/>
            <w:shd w:val="clear" w:color="auto" w:fill="DBDBDB" w:themeFill="accent3" w:themeFillTint="66"/>
          </w:tcPr>
          <w:p w14:paraId="38695692" w14:textId="7B8FD8B5" w:rsidR="00903D0F" w:rsidRPr="00CE19E0" w:rsidRDefault="00903D0F" w:rsidP="00532905">
            <w:pPr>
              <w:jc w:val="both"/>
              <w:rPr>
                <w:sz w:val="20"/>
                <w:szCs w:val="20"/>
              </w:rPr>
            </w:pPr>
            <w:r>
              <w:t>Working under pressure</w:t>
            </w:r>
          </w:p>
        </w:tc>
      </w:tr>
      <w:tr w:rsidR="00903D0F" w:rsidRPr="00CE19E0" w14:paraId="4DE7C433" w14:textId="77777777" w:rsidTr="008006BA">
        <w:tc>
          <w:tcPr>
            <w:tcW w:w="5949" w:type="dxa"/>
            <w:vMerge/>
          </w:tcPr>
          <w:p w14:paraId="473C28A8" w14:textId="77777777" w:rsidR="00903D0F" w:rsidRPr="00CE19E0" w:rsidRDefault="00903D0F" w:rsidP="00532905">
            <w:pPr>
              <w:jc w:val="both"/>
              <w:rPr>
                <w:b/>
                <w:sz w:val="28"/>
                <w:szCs w:val="28"/>
              </w:rPr>
            </w:pPr>
          </w:p>
        </w:tc>
        <w:tc>
          <w:tcPr>
            <w:tcW w:w="7796" w:type="dxa"/>
            <w:shd w:val="clear" w:color="auto" w:fill="DBDBDB" w:themeFill="accent3" w:themeFillTint="66"/>
          </w:tcPr>
          <w:p w14:paraId="69F09743" w14:textId="58798EE4" w:rsidR="00903D0F" w:rsidRPr="00CE19E0" w:rsidRDefault="00903D0F" w:rsidP="00532905">
            <w:pPr>
              <w:jc w:val="both"/>
              <w:rPr>
                <w:sz w:val="20"/>
                <w:szCs w:val="20"/>
              </w:rPr>
            </w:pPr>
            <w:r>
              <w:t>Easily bored</w:t>
            </w:r>
          </w:p>
        </w:tc>
      </w:tr>
      <w:tr w:rsidR="00903D0F" w:rsidRPr="00CE19E0" w14:paraId="02AC70BC" w14:textId="77777777" w:rsidTr="008006BA">
        <w:tc>
          <w:tcPr>
            <w:tcW w:w="5949" w:type="dxa"/>
            <w:vMerge/>
          </w:tcPr>
          <w:p w14:paraId="039CB43D" w14:textId="77777777" w:rsidR="00903D0F" w:rsidRPr="00CE19E0" w:rsidRDefault="00903D0F" w:rsidP="00532905">
            <w:pPr>
              <w:jc w:val="both"/>
              <w:rPr>
                <w:b/>
                <w:sz w:val="28"/>
                <w:szCs w:val="28"/>
              </w:rPr>
            </w:pPr>
          </w:p>
        </w:tc>
        <w:tc>
          <w:tcPr>
            <w:tcW w:w="7796" w:type="dxa"/>
            <w:shd w:val="clear" w:color="auto" w:fill="DBDBDB" w:themeFill="accent3" w:themeFillTint="66"/>
          </w:tcPr>
          <w:p w14:paraId="2DBB39FD" w14:textId="4A6B9379" w:rsidR="00903D0F" w:rsidRPr="00CE19E0" w:rsidRDefault="00903D0F" w:rsidP="00532905">
            <w:pPr>
              <w:jc w:val="both"/>
              <w:rPr>
                <w:sz w:val="20"/>
                <w:szCs w:val="20"/>
              </w:rPr>
            </w:pPr>
            <w:r>
              <w:t>Variety</w:t>
            </w:r>
          </w:p>
        </w:tc>
      </w:tr>
      <w:tr w:rsidR="00903D0F" w:rsidRPr="00CE19E0" w14:paraId="1EF9573E" w14:textId="77777777" w:rsidTr="00532905">
        <w:tc>
          <w:tcPr>
            <w:tcW w:w="5949" w:type="dxa"/>
            <w:vMerge/>
          </w:tcPr>
          <w:p w14:paraId="50A9FADB" w14:textId="77276C60" w:rsidR="00903D0F" w:rsidRPr="00CE19E0" w:rsidRDefault="00903D0F" w:rsidP="00532905">
            <w:pPr>
              <w:jc w:val="both"/>
              <w:rPr>
                <w:b/>
                <w:sz w:val="28"/>
                <w:szCs w:val="28"/>
              </w:rPr>
            </w:pPr>
          </w:p>
        </w:tc>
        <w:tc>
          <w:tcPr>
            <w:tcW w:w="7796" w:type="dxa"/>
            <w:shd w:val="clear" w:color="auto" w:fill="D9D9D9" w:themeFill="background1" w:themeFillShade="D9"/>
          </w:tcPr>
          <w:p w14:paraId="2409972D" w14:textId="1C057036" w:rsidR="00903D0F" w:rsidRPr="00323E04" w:rsidRDefault="00903D0F" w:rsidP="00532905">
            <w:pPr>
              <w:jc w:val="both"/>
            </w:pPr>
            <w:r>
              <w:t>Friendly working environment</w:t>
            </w:r>
          </w:p>
        </w:tc>
      </w:tr>
      <w:tr w:rsidR="00903D0F" w:rsidRPr="00CE19E0" w14:paraId="65CB5E58" w14:textId="77777777" w:rsidTr="00323E04">
        <w:tc>
          <w:tcPr>
            <w:tcW w:w="5949" w:type="dxa"/>
            <w:vMerge w:val="restart"/>
          </w:tcPr>
          <w:p w14:paraId="2CAB29CA" w14:textId="40D1D7D6" w:rsidR="00903D0F" w:rsidRPr="00CE19E0" w:rsidRDefault="00E87352" w:rsidP="00532905">
            <w:pPr>
              <w:jc w:val="both"/>
              <w:rPr>
                <w:b/>
                <w:sz w:val="28"/>
                <w:szCs w:val="28"/>
              </w:rPr>
            </w:pPr>
            <w:r>
              <w:rPr>
                <w:b/>
                <w:sz w:val="28"/>
                <w:szCs w:val="28"/>
              </w:rPr>
              <w:t>EMOTIONAL LABOUR OF DEATH</w:t>
            </w:r>
          </w:p>
        </w:tc>
        <w:tc>
          <w:tcPr>
            <w:tcW w:w="7796" w:type="dxa"/>
            <w:shd w:val="clear" w:color="auto" w:fill="FBE4D5" w:themeFill="accent2" w:themeFillTint="33"/>
          </w:tcPr>
          <w:p w14:paraId="3D6EFC21" w14:textId="2709A43A" w:rsidR="00903D0F" w:rsidRDefault="00903D0F" w:rsidP="00532905">
            <w:pPr>
              <w:jc w:val="both"/>
            </w:pPr>
            <w:r>
              <w:t>Avoiding emotions</w:t>
            </w:r>
          </w:p>
        </w:tc>
      </w:tr>
      <w:tr w:rsidR="00903D0F" w:rsidRPr="00CE19E0" w14:paraId="45F2816B" w14:textId="77777777" w:rsidTr="00323E04">
        <w:tc>
          <w:tcPr>
            <w:tcW w:w="5949" w:type="dxa"/>
            <w:vMerge/>
          </w:tcPr>
          <w:p w14:paraId="1E7D5972" w14:textId="77777777" w:rsidR="00903D0F" w:rsidRPr="00CE19E0" w:rsidRDefault="00903D0F" w:rsidP="00532905">
            <w:pPr>
              <w:jc w:val="both"/>
              <w:rPr>
                <w:b/>
                <w:sz w:val="28"/>
                <w:szCs w:val="28"/>
              </w:rPr>
            </w:pPr>
          </w:p>
        </w:tc>
        <w:tc>
          <w:tcPr>
            <w:tcW w:w="7796" w:type="dxa"/>
            <w:shd w:val="clear" w:color="auto" w:fill="FBE4D5" w:themeFill="accent2" w:themeFillTint="33"/>
          </w:tcPr>
          <w:p w14:paraId="49DD32CB" w14:textId="37EE098F" w:rsidR="00903D0F" w:rsidRDefault="00903D0F" w:rsidP="00532905">
            <w:pPr>
              <w:jc w:val="both"/>
            </w:pPr>
            <w:r>
              <w:t>Internalizing emotions</w:t>
            </w:r>
          </w:p>
        </w:tc>
      </w:tr>
      <w:tr w:rsidR="00903D0F" w:rsidRPr="00CE19E0" w14:paraId="4FFD7E2C" w14:textId="77777777" w:rsidTr="00323E04">
        <w:tc>
          <w:tcPr>
            <w:tcW w:w="5949" w:type="dxa"/>
            <w:vMerge/>
          </w:tcPr>
          <w:p w14:paraId="17E78F03" w14:textId="77777777" w:rsidR="00903D0F" w:rsidRPr="00CE19E0" w:rsidRDefault="00903D0F" w:rsidP="00532905">
            <w:pPr>
              <w:jc w:val="both"/>
              <w:rPr>
                <w:b/>
                <w:sz w:val="28"/>
                <w:szCs w:val="28"/>
              </w:rPr>
            </w:pPr>
          </w:p>
        </w:tc>
        <w:tc>
          <w:tcPr>
            <w:tcW w:w="7796" w:type="dxa"/>
            <w:shd w:val="clear" w:color="auto" w:fill="FBE4D5" w:themeFill="accent2" w:themeFillTint="33"/>
          </w:tcPr>
          <w:p w14:paraId="29662DF3" w14:textId="41F172AD" w:rsidR="00903D0F" w:rsidRDefault="00903D0F" w:rsidP="00532905">
            <w:pPr>
              <w:jc w:val="both"/>
            </w:pPr>
            <w:r>
              <w:t>Shared emotions</w:t>
            </w:r>
          </w:p>
        </w:tc>
      </w:tr>
      <w:tr w:rsidR="00903D0F" w:rsidRPr="00CE19E0" w14:paraId="35691FE8" w14:textId="77777777" w:rsidTr="007E31C5">
        <w:tc>
          <w:tcPr>
            <w:tcW w:w="5949" w:type="dxa"/>
            <w:vMerge/>
          </w:tcPr>
          <w:p w14:paraId="5E949A59" w14:textId="4B124B3F" w:rsidR="00903D0F" w:rsidRPr="00CE19E0" w:rsidRDefault="00903D0F" w:rsidP="00532905">
            <w:pPr>
              <w:jc w:val="both"/>
              <w:rPr>
                <w:b/>
                <w:sz w:val="28"/>
                <w:szCs w:val="28"/>
              </w:rPr>
            </w:pPr>
          </w:p>
        </w:tc>
        <w:tc>
          <w:tcPr>
            <w:tcW w:w="7796" w:type="dxa"/>
            <w:shd w:val="clear" w:color="auto" w:fill="FBE4D5" w:themeFill="accent2" w:themeFillTint="33"/>
          </w:tcPr>
          <w:p w14:paraId="05F22459" w14:textId="66C93029" w:rsidR="00903D0F" w:rsidRPr="00CE19E0" w:rsidRDefault="00903D0F" w:rsidP="00532905">
            <w:pPr>
              <w:jc w:val="both"/>
              <w:rPr>
                <w:sz w:val="20"/>
                <w:szCs w:val="20"/>
              </w:rPr>
            </w:pPr>
            <w:r>
              <w:t>Child death</w:t>
            </w:r>
          </w:p>
        </w:tc>
      </w:tr>
      <w:tr w:rsidR="00903D0F" w:rsidRPr="00CE19E0" w14:paraId="227A4E53" w14:textId="77777777" w:rsidTr="00BA230B">
        <w:tc>
          <w:tcPr>
            <w:tcW w:w="5949" w:type="dxa"/>
            <w:vMerge/>
          </w:tcPr>
          <w:p w14:paraId="1CF9DC41" w14:textId="17DD842F" w:rsidR="00903D0F" w:rsidRPr="00CE19E0" w:rsidRDefault="00903D0F" w:rsidP="00532905">
            <w:pPr>
              <w:jc w:val="both"/>
              <w:rPr>
                <w:b/>
                <w:sz w:val="28"/>
                <w:szCs w:val="28"/>
              </w:rPr>
            </w:pPr>
          </w:p>
        </w:tc>
        <w:tc>
          <w:tcPr>
            <w:tcW w:w="7796" w:type="dxa"/>
            <w:shd w:val="clear" w:color="auto" w:fill="FBE4D5" w:themeFill="accent2" w:themeFillTint="33"/>
          </w:tcPr>
          <w:p w14:paraId="38835C57" w14:textId="4F498284" w:rsidR="00903D0F" w:rsidRPr="00CE19E0" w:rsidRDefault="00903D0F" w:rsidP="00532905">
            <w:pPr>
              <w:jc w:val="both"/>
              <w:rPr>
                <w:sz w:val="20"/>
                <w:szCs w:val="20"/>
              </w:rPr>
            </w:pPr>
            <w:r>
              <w:t>Internal struggles</w:t>
            </w:r>
          </w:p>
        </w:tc>
      </w:tr>
      <w:tr w:rsidR="00903D0F" w:rsidRPr="00CE19E0" w14:paraId="1B1FEAD5" w14:textId="77777777" w:rsidTr="007E31C5">
        <w:tc>
          <w:tcPr>
            <w:tcW w:w="5949" w:type="dxa"/>
            <w:vMerge/>
          </w:tcPr>
          <w:p w14:paraId="5591CE90" w14:textId="2824BFD0" w:rsidR="00903D0F" w:rsidRPr="00CE19E0" w:rsidRDefault="00903D0F" w:rsidP="00532905">
            <w:pPr>
              <w:jc w:val="both"/>
              <w:rPr>
                <w:b/>
                <w:sz w:val="28"/>
                <w:szCs w:val="28"/>
              </w:rPr>
            </w:pPr>
          </w:p>
        </w:tc>
        <w:tc>
          <w:tcPr>
            <w:tcW w:w="7796" w:type="dxa"/>
            <w:shd w:val="clear" w:color="auto" w:fill="FBE4D5" w:themeFill="accent2" w:themeFillTint="33"/>
          </w:tcPr>
          <w:p w14:paraId="55AE4F2A" w14:textId="0672F8F2" w:rsidR="00903D0F" w:rsidRDefault="00903D0F" w:rsidP="00532905">
            <w:pPr>
              <w:jc w:val="both"/>
              <w:rPr>
                <w:sz w:val="20"/>
                <w:szCs w:val="20"/>
              </w:rPr>
            </w:pPr>
            <w:r>
              <w:t>Dealing with family</w:t>
            </w:r>
          </w:p>
        </w:tc>
      </w:tr>
      <w:tr w:rsidR="00903D0F" w:rsidRPr="00CE19E0" w14:paraId="6DD42469" w14:textId="77777777" w:rsidTr="002B2E74">
        <w:tc>
          <w:tcPr>
            <w:tcW w:w="5949" w:type="dxa"/>
            <w:vMerge/>
          </w:tcPr>
          <w:p w14:paraId="01949DC9" w14:textId="24DF6601" w:rsidR="00903D0F" w:rsidRPr="00CE19E0" w:rsidRDefault="00903D0F" w:rsidP="00532905">
            <w:pPr>
              <w:jc w:val="both"/>
              <w:rPr>
                <w:b/>
                <w:sz w:val="28"/>
                <w:szCs w:val="28"/>
              </w:rPr>
            </w:pPr>
          </w:p>
        </w:tc>
        <w:tc>
          <w:tcPr>
            <w:tcW w:w="7796" w:type="dxa"/>
            <w:shd w:val="clear" w:color="auto" w:fill="FBE4D5" w:themeFill="accent2" w:themeFillTint="33"/>
          </w:tcPr>
          <w:p w14:paraId="3D75DE0B" w14:textId="03C504AE" w:rsidR="00903D0F" w:rsidRPr="00CE19E0" w:rsidRDefault="00903D0F" w:rsidP="00532905">
            <w:pPr>
              <w:jc w:val="both"/>
              <w:rPr>
                <w:sz w:val="20"/>
                <w:szCs w:val="20"/>
              </w:rPr>
            </w:pPr>
            <w:r>
              <w:t>Tough experience</w:t>
            </w:r>
          </w:p>
        </w:tc>
      </w:tr>
      <w:tr w:rsidR="00903D0F" w:rsidRPr="00CE19E0" w14:paraId="19AE7E47" w14:textId="77777777" w:rsidTr="002B2E74">
        <w:tc>
          <w:tcPr>
            <w:tcW w:w="5949" w:type="dxa"/>
            <w:vMerge/>
          </w:tcPr>
          <w:p w14:paraId="7E85C255" w14:textId="29590D3B" w:rsidR="00903D0F" w:rsidRPr="00CE19E0" w:rsidRDefault="00903D0F" w:rsidP="00532905">
            <w:pPr>
              <w:jc w:val="both"/>
              <w:rPr>
                <w:b/>
                <w:sz w:val="28"/>
                <w:szCs w:val="28"/>
              </w:rPr>
            </w:pPr>
          </w:p>
        </w:tc>
        <w:tc>
          <w:tcPr>
            <w:tcW w:w="7796" w:type="dxa"/>
            <w:shd w:val="clear" w:color="auto" w:fill="FBE4D5" w:themeFill="accent2" w:themeFillTint="33"/>
          </w:tcPr>
          <w:p w14:paraId="6C7D302F" w14:textId="1E315007" w:rsidR="00903D0F" w:rsidRPr="00CE19E0" w:rsidRDefault="00903D0F" w:rsidP="00532905">
            <w:pPr>
              <w:jc w:val="both"/>
              <w:rPr>
                <w:sz w:val="20"/>
                <w:szCs w:val="20"/>
              </w:rPr>
            </w:pPr>
            <w:r>
              <w:t>Defining moment</w:t>
            </w:r>
          </w:p>
        </w:tc>
      </w:tr>
      <w:tr w:rsidR="00903D0F" w:rsidRPr="00CE19E0" w14:paraId="089D0DFE" w14:textId="77777777" w:rsidTr="007E31C5">
        <w:tc>
          <w:tcPr>
            <w:tcW w:w="5949" w:type="dxa"/>
            <w:vMerge w:val="restart"/>
          </w:tcPr>
          <w:p w14:paraId="562F1F5E" w14:textId="4E54BE87" w:rsidR="00903D0F" w:rsidRPr="00CE19E0" w:rsidRDefault="00E87352" w:rsidP="00532905">
            <w:pPr>
              <w:jc w:val="both"/>
              <w:rPr>
                <w:b/>
                <w:sz w:val="28"/>
                <w:szCs w:val="28"/>
              </w:rPr>
            </w:pPr>
            <w:r>
              <w:rPr>
                <w:b/>
                <w:sz w:val="28"/>
                <w:szCs w:val="28"/>
              </w:rPr>
              <w:t>ETHICAL ASPECTS OF DEATH</w:t>
            </w:r>
          </w:p>
        </w:tc>
        <w:tc>
          <w:tcPr>
            <w:tcW w:w="7796" w:type="dxa"/>
            <w:shd w:val="clear" w:color="auto" w:fill="BDD6EE" w:themeFill="accent1" w:themeFillTint="66"/>
          </w:tcPr>
          <w:p w14:paraId="68D32E1D" w14:textId="59919F19" w:rsidR="00903D0F" w:rsidRPr="00CE19E0" w:rsidRDefault="00903D0F" w:rsidP="00532905">
            <w:pPr>
              <w:jc w:val="both"/>
              <w:rPr>
                <w:sz w:val="20"/>
                <w:szCs w:val="20"/>
              </w:rPr>
            </w:pPr>
            <w:r>
              <w:t>Boundaries</w:t>
            </w:r>
          </w:p>
        </w:tc>
      </w:tr>
      <w:tr w:rsidR="00903D0F" w:rsidRPr="00CE19E0" w14:paraId="158E0B44" w14:textId="77777777" w:rsidTr="007E31C5">
        <w:tc>
          <w:tcPr>
            <w:tcW w:w="5949" w:type="dxa"/>
            <w:vMerge/>
          </w:tcPr>
          <w:p w14:paraId="0C2E7BA1" w14:textId="77777777" w:rsidR="00903D0F" w:rsidRPr="00CE19E0" w:rsidRDefault="00903D0F" w:rsidP="00532905">
            <w:pPr>
              <w:jc w:val="both"/>
              <w:rPr>
                <w:b/>
                <w:sz w:val="28"/>
                <w:szCs w:val="28"/>
              </w:rPr>
            </w:pPr>
          </w:p>
        </w:tc>
        <w:tc>
          <w:tcPr>
            <w:tcW w:w="7796" w:type="dxa"/>
            <w:shd w:val="clear" w:color="auto" w:fill="BDD6EE" w:themeFill="accent1" w:themeFillTint="66"/>
          </w:tcPr>
          <w:p w14:paraId="6E49855C" w14:textId="42915ACC" w:rsidR="00903D0F" w:rsidRPr="00CE19E0" w:rsidRDefault="00903D0F" w:rsidP="00532905">
            <w:pPr>
              <w:jc w:val="both"/>
              <w:rPr>
                <w:sz w:val="20"/>
                <w:szCs w:val="20"/>
              </w:rPr>
            </w:pPr>
            <w:r>
              <w:t>Almost inhumane</w:t>
            </w:r>
          </w:p>
        </w:tc>
      </w:tr>
      <w:tr w:rsidR="00903D0F" w:rsidRPr="00CE19E0" w14:paraId="71115AF0" w14:textId="77777777" w:rsidTr="007E31C5">
        <w:tc>
          <w:tcPr>
            <w:tcW w:w="5949" w:type="dxa"/>
            <w:vMerge/>
          </w:tcPr>
          <w:p w14:paraId="0552F876" w14:textId="77777777" w:rsidR="00903D0F" w:rsidRPr="00CE19E0" w:rsidRDefault="00903D0F" w:rsidP="00532905">
            <w:pPr>
              <w:jc w:val="both"/>
              <w:rPr>
                <w:b/>
                <w:sz w:val="28"/>
                <w:szCs w:val="28"/>
              </w:rPr>
            </w:pPr>
          </w:p>
        </w:tc>
        <w:tc>
          <w:tcPr>
            <w:tcW w:w="7796" w:type="dxa"/>
            <w:shd w:val="clear" w:color="auto" w:fill="BDD6EE" w:themeFill="accent1" w:themeFillTint="66"/>
          </w:tcPr>
          <w:p w14:paraId="5B1288A7" w14:textId="5D552058" w:rsidR="00903D0F" w:rsidRPr="00CE19E0" w:rsidRDefault="00903D0F" w:rsidP="00532905">
            <w:pPr>
              <w:jc w:val="both"/>
              <w:rPr>
                <w:sz w:val="20"/>
                <w:szCs w:val="20"/>
              </w:rPr>
            </w:pPr>
            <w:r>
              <w:t>Walk away</w:t>
            </w:r>
          </w:p>
        </w:tc>
      </w:tr>
      <w:tr w:rsidR="00903D0F" w:rsidRPr="00CE19E0" w14:paraId="11BC04C9" w14:textId="77777777" w:rsidTr="007E31C5">
        <w:tc>
          <w:tcPr>
            <w:tcW w:w="5949" w:type="dxa"/>
            <w:vMerge/>
          </w:tcPr>
          <w:p w14:paraId="53E3FAB3" w14:textId="77777777" w:rsidR="00903D0F" w:rsidRPr="00CE19E0" w:rsidRDefault="00903D0F" w:rsidP="00532905">
            <w:pPr>
              <w:jc w:val="both"/>
              <w:rPr>
                <w:b/>
                <w:sz w:val="28"/>
                <w:szCs w:val="28"/>
              </w:rPr>
            </w:pPr>
          </w:p>
        </w:tc>
        <w:tc>
          <w:tcPr>
            <w:tcW w:w="7796" w:type="dxa"/>
            <w:shd w:val="clear" w:color="auto" w:fill="BDD6EE" w:themeFill="accent1" w:themeFillTint="66"/>
          </w:tcPr>
          <w:p w14:paraId="6C158C80" w14:textId="25C6C0D0" w:rsidR="00903D0F" w:rsidRPr="004820B8" w:rsidRDefault="00903D0F" w:rsidP="00532905">
            <w:pPr>
              <w:jc w:val="both"/>
            </w:pPr>
            <w:r>
              <w:t>Ethical dilemma</w:t>
            </w:r>
          </w:p>
        </w:tc>
      </w:tr>
      <w:tr w:rsidR="00903D0F" w:rsidRPr="00CE19E0" w14:paraId="12A44806" w14:textId="77777777" w:rsidTr="003A7D02">
        <w:tc>
          <w:tcPr>
            <w:tcW w:w="5949" w:type="dxa"/>
            <w:vMerge/>
          </w:tcPr>
          <w:p w14:paraId="41DA9516" w14:textId="52FFCDED" w:rsidR="00903D0F" w:rsidRPr="00CE19E0" w:rsidRDefault="00903D0F" w:rsidP="00532905">
            <w:pPr>
              <w:jc w:val="both"/>
              <w:rPr>
                <w:b/>
                <w:sz w:val="28"/>
                <w:szCs w:val="28"/>
              </w:rPr>
            </w:pPr>
          </w:p>
        </w:tc>
        <w:tc>
          <w:tcPr>
            <w:tcW w:w="7796" w:type="dxa"/>
            <w:shd w:val="clear" w:color="auto" w:fill="BDD6EE" w:themeFill="accent1" w:themeFillTint="66"/>
          </w:tcPr>
          <w:p w14:paraId="7996360B" w14:textId="54DFB42B" w:rsidR="00903D0F" w:rsidRPr="00CE19E0" w:rsidRDefault="00903D0F" w:rsidP="00532905">
            <w:pPr>
              <w:jc w:val="both"/>
              <w:rPr>
                <w:sz w:val="20"/>
                <w:szCs w:val="20"/>
              </w:rPr>
            </w:pPr>
            <w:r>
              <w:t>Judged</w:t>
            </w:r>
          </w:p>
        </w:tc>
      </w:tr>
      <w:tr w:rsidR="00903D0F" w:rsidRPr="00CE19E0" w14:paraId="277436B8" w14:textId="77777777" w:rsidTr="003A7D02">
        <w:tc>
          <w:tcPr>
            <w:tcW w:w="5949" w:type="dxa"/>
            <w:vMerge/>
          </w:tcPr>
          <w:p w14:paraId="436BC3C1" w14:textId="77777777" w:rsidR="00903D0F" w:rsidRPr="00CE19E0" w:rsidRDefault="00903D0F" w:rsidP="00532905">
            <w:pPr>
              <w:jc w:val="both"/>
              <w:rPr>
                <w:b/>
                <w:sz w:val="28"/>
                <w:szCs w:val="28"/>
              </w:rPr>
            </w:pPr>
          </w:p>
        </w:tc>
        <w:tc>
          <w:tcPr>
            <w:tcW w:w="7796" w:type="dxa"/>
            <w:shd w:val="clear" w:color="auto" w:fill="BDD6EE" w:themeFill="accent1" w:themeFillTint="66"/>
          </w:tcPr>
          <w:p w14:paraId="18419816" w14:textId="65D972E4" w:rsidR="00903D0F" w:rsidRPr="00CE19E0" w:rsidRDefault="00903D0F" w:rsidP="00532905">
            <w:pPr>
              <w:jc w:val="both"/>
              <w:rPr>
                <w:sz w:val="20"/>
                <w:szCs w:val="20"/>
              </w:rPr>
            </w:pPr>
            <w:r>
              <w:t>Inevitable things</w:t>
            </w:r>
          </w:p>
        </w:tc>
      </w:tr>
      <w:tr w:rsidR="00903D0F" w:rsidRPr="00CE19E0" w14:paraId="0451B3CF" w14:textId="77777777" w:rsidTr="007E31C5">
        <w:tc>
          <w:tcPr>
            <w:tcW w:w="5949" w:type="dxa"/>
            <w:vMerge w:val="restart"/>
          </w:tcPr>
          <w:p w14:paraId="0D449DB2" w14:textId="41A9F669" w:rsidR="00903D0F" w:rsidRPr="00CE19E0" w:rsidRDefault="00E87352" w:rsidP="00532905">
            <w:pPr>
              <w:jc w:val="both"/>
              <w:rPr>
                <w:b/>
                <w:sz w:val="28"/>
                <w:szCs w:val="28"/>
              </w:rPr>
            </w:pPr>
            <w:r>
              <w:rPr>
                <w:b/>
                <w:sz w:val="28"/>
                <w:szCs w:val="28"/>
              </w:rPr>
              <w:t>INFLUENCE OF DEATH</w:t>
            </w:r>
          </w:p>
        </w:tc>
        <w:tc>
          <w:tcPr>
            <w:tcW w:w="7796" w:type="dxa"/>
            <w:shd w:val="clear" w:color="auto" w:fill="FFE599" w:themeFill="accent4" w:themeFillTint="66"/>
          </w:tcPr>
          <w:p w14:paraId="1C625B35" w14:textId="75C78458" w:rsidR="00903D0F" w:rsidRPr="00CE19E0" w:rsidRDefault="00903D0F" w:rsidP="00532905">
            <w:pPr>
              <w:jc w:val="both"/>
              <w:rPr>
                <w:sz w:val="20"/>
                <w:szCs w:val="20"/>
              </w:rPr>
            </w:pPr>
            <w:r>
              <w:t>Theory in practice</w:t>
            </w:r>
          </w:p>
        </w:tc>
      </w:tr>
      <w:tr w:rsidR="00903D0F" w:rsidRPr="00CE19E0" w14:paraId="3CAA3157" w14:textId="77777777" w:rsidTr="007E31C5">
        <w:tc>
          <w:tcPr>
            <w:tcW w:w="5949" w:type="dxa"/>
            <w:vMerge/>
          </w:tcPr>
          <w:p w14:paraId="36E78C12" w14:textId="77777777" w:rsidR="00903D0F" w:rsidRPr="00CE19E0" w:rsidRDefault="00903D0F" w:rsidP="00532905">
            <w:pPr>
              <w:jc w:val="both"/>
              <w:rPr>
                <w:b/>
                <w:sz w:val="28"/>
                <w:szCs w:val="28"/>
              </w:rPr>
            </w:pPr>
          </w:p>
        </w:tc>
        <w:tc>
          <w:tcPr>
            <w:tcW w:w="7796" w:type="dxa"/>
            <w:shd w:val="clear" w:color="auto" w:fill="FFE599" w:themeFill="accent4" w:themeFillTint="66"/>
          </w:tcPr>
          <w:p w14:paraId="6BF54D7A" w14:textId="27904069" w:rsidR="00903D0F" w:rsidRPr="00CE19E0" w:rsidRDefault="00903D0F" w:rsidP="00532905">
            <w:pPr>
              <w:jc w:val="both"/>
              <w:rPr>
                <w:sz w:val="20"/>
                <w:szCs w:val="20"/>
              </w:rPr>
            </w:pPr>
            <w:r>
              <w:t>Changed perspectives</w:t>
            </w:r>
          </w:p>
        </w:tc>
      </w:tr>
      <w:tr w:rsidR="00903D0F" w:rsidRPr="00CE19E0" w14:paraId="609854F0" w14:textId="77777777" w:rsidTr="007E31C5">
        <w:tc>
          <w:tcPr>
            <w:tcW w:w="5949" w:type="dxa"/>
            <w:vMerge/>
          </w:tcPr>
          <w:p w14:paraId="7D96A747" w14:textId="77777777" w:rsidR="00903D0F" w:rsidRPr="00CE19E0" w:rsidRDefault="00903D0F" w:rsidP="00532905">
            <w:pPr>
              <w:jc w:val="both"/>
              <w:rPr>
                <w:b/>
                <w:sz w:val="28"/>
                <w:szCs w:val="28"/>
              </w:rPr>
            </w:pPr>
          </w:p>
        </w:tc>
        <w:tc>
          <w:tcPr>
            <w:tcW w:w="7796" w:type="dxa"/>
            <w:shd w:val="clear" w:color="auto" w:fill="FFE599" w:themeFill="accent4" w:themeFillTint="66"/>
          </w:tcPr>
          <w:p w14:paraId="179C41E3" w14:textId="6403BEC1" w:rsidR="00903D0F" w:rsidRPr="00CE19E0" w:rsidRDefault="00903D0F" w:rsidP="00532905">
            <w:pPr>
              <w:jc w:val="both"/>
              <w:rPr>
                <w:sz w:val="20"/>
                <w:szCs w:val="20"/>
              </w:rPr>
            </w:pPr>
            <w:r>
              <w:t>Demystifying death</w:t>
            </w:r>
          </w:p>
        </w:tc>
      </w:tr>
      <w:tr w:rsidR="00903D0F" w:rsidRPr="00CE19E0" w14:paraId="7805F14F" w14:textId="77777777" w:rsidTr="007E31C5">
        <w:tc>
          <w:tcPr>
            <w:tcW w:w="5949" w:type="dxa"/>
            <w:vMerge w:val="restart"/>
          </w:tcPr>
          <w:p w14:paraId="68339F5C" w14:textId="540EF482" w:rsidR="00903D0F" w:rsidRPr="00CE19E0" w:rsidRDefault="00E87352" w:rsidP="00532905">
            <w:pPr>
              <w:jc w:val="both"/>
              <w:rPr>
                <w:b/>
                <w:sz w:val="28"/>
                <w:szCs w:val="28"/>
              </w:rPr>
            </w:pPr>
            <w:r>
              <w:rPr>
                <w:b/>
                <w:sz w:val="28"/>
                <w:szCs w:val="28"/>
              </w:rPr>
              <w:t>COPING WITH DEATH</w:t>
            </w:r>
          </w:p>
        </w:tc>
        <w:tc>
          <w:tcPr>
            <w:tcW w:w="7796" w:type="dxa"/>
            <w:shd w:val="clear" w:color="auto" w:fill="C5E0B3" w:themeFill="accent6" w:themeFillTint="66"/>
          </w:tcPr>
          <w:p w14:paraId="1F757493" w14:textId="434E7621" w:rsidR="00903D0F" w:rsidRPr="00D94640" w:rsidRDefault="00903D0F" w:rsidP="00532905">
            <w:pPr>
              <w:jc w:val="both"/>
            </w:pPr>
            <w:r>
              <w:t>Expressing concerns</w:t>
            </w:r>
          </w:p>
        </w:tc>
      </w:tr>
      <w:tr w:rsidR="00903D0F" w:rsidRPr="00CE19E0" w14:paraId="1C133126" w14:textId="77777777" w:rsidTr="007E31C5">
        <w:tc>
          <w:tcPr>
            <w:tcW w:w="5949" w:type="dxa"/>
            <w:vMerge/>
          </w:tcPr>
          <w:p w14:paraId="3FA96EB8" w14:textId="77777777" w:rsidR="00903D0F" w:rsidRDefault="00903D0F" w:rsidP="00532905">
            <w:pPr>
              <w:jc w:val="both"/>
              <w:rPr>
                <w:b/>
                <w:sz w:val="28"/>
                <w:szCs w:val="28"/>
              </w:rPr>
            </w:pPr>
          </w:p>
        </w:tc>
        <w:tc>
          <w:tcPr>
            <w:tcW w:w="7796" w:type="dxa"/>
            <w:shd w:val="clear" w:color="auto" w:fill="C5E0B3" w:themeFill="accent6" w:themeFillTint="66"/>
          </w:tcPr>
          <w:p w14:paraId="62095BCA" w14:textId="341695BF" w:rsidR="00903D0F" w:rsidRPr="00D94640" w:rsidRDefault="00903D0F" w:rsidP="00532905">
            <w:pPr>
              <w:jc w:val="both"/>
            </w:pPr>
            <w:r>
              <w:t>Practical discussion</w:t>
            </w:r>
          </w:p>
        </w:tc>
      </w:tr>
      <w:tr w:rsidR="00903D0F" w:rsidRPr="00CE19E0" w14:paraId="2F326FE0" w14:textId="77777777" w:rsidTr="007E31C5">
        <w:tc>
          <w:tcPr>
            <w:tcW w:w="5949" w:type="dxa"/>
            <w:vMerge/>
          </w:tcPr>
          <w:p w14:paraId="17074F99" w14:textId="77777777" w:rsidR="00903D0F" w:rsidRPr="00CE19E0" w:rsidRDefault="00903D0F" w:rsidP="00532905">
            <w:pPr>
              <w:jc w:val="both"/>
              <w:rPr>
                <w:b/>
                <w:sz w:val="28"/>
                <w:szCs w:val="28"/>
              </w:rPr>
            </w:pPr>
          </w:p>
        </w:tc>
        <w:tc>
          <w:tcPr>
            <w:tcW w:w="7796" w:type="dxa"/>
            <w:shd w:val="clear" w:color="auto" w:fill="C5E0B3" w:themeFill="accent6" w:themeFillTint="66"/>
          </w:tcPr>
          <w:p w14:paraId="0E8569A4" w14:textId="617B9E58" w:rsidR="00903D0F" w:rsidRPr="00CE19E0" w:rsidRDefault="00903D0F" w:rsidP="00532905">
            <w:pPr>
              <w:jc w:val="both"/>
              <w:rPr>
                <w:sz w:val="20"/>
                <w:szCs w:val="20"/>
              </w:rPr>
            </w:pPr>
            <w:r>
              <w:t>Offload</w:t>
            </w:r>
          </w:p>
        </w:tc>
      </w:tr>
      <w:tr w:rsidR="00903D0F" w:rsidRPr="00CE19E0" w14:paraId="7E39A761" w14:textId="77777777" w:rsidTr="007E31C5">
        <w:tc>
          <w:tcPr>
            <w:tcW w:w="5949" w:type="dxa"/>
            <w:vMerge/>
          </w:tcPr>
          <w:p w14:paraId="1CC31006" w14:textId="77777777" w:rsidR="00903D0F" w:rsidRPr="00CE19E0" w:rsidRDefault="00903D0F" w:rsidP="00532905">
            <w:pPr>
              <w:jc w:val="both"/>
              <w:rPr>
                <w:b/>
                <w:sz w:val="28"/>
                <w:szCs w:val="28"/>
              </w:rPr>
            </w:pPr>
          </w:p>
        </w:tc>
        <w:tc>
          <w:tcPr>
            <w:tcW w:w="7796" w:type="dxa"/>
            <w:shd w:val="clear" w:color="auto" w:fill="C5E0B3" w:themeFill="accent6" w:themeFillTint="66"/>
          </w:tcPr>
          <w:p w14:paraId="024A7A12" w14:textId="23328186" w:rsidR="00903D0F" w:rsidRPr="00CE19E0" w:rsidRDefault="00903D0F" w:rsidP="00532905">
            <w:pPr>
              <w:jc w:val="both"/>
              <w:rPr>
                <w:sz w:val="20"/>
                <w:szCs w:val="20"/>
              </w:rPr>
            </w:pPr>
            <w:r>
              <w:t>Lack of support</w:t>
            </w:r>
          </w:p>
        </w:tc>
      </w:tr>
      <w:tr w:rsidR="00903D0F" w:rsidRPr="00CE19E0" w14:paraId="3B62C2BD" w14:textId="77777777" w:rsidTr="007E31C5">
        <w:tc>
          <w:tcPr>
            <w:tcW w:w="5949" w:type="dxa"/>
            <w:vMerge/>
          </w:tcPr>
          <w:p w14:paraId="44C3094C" w14:textId="77777777" w:rsidR="00903D0F" w:rsidRPr="00CE19E0" w:rsidRDefault="00903D0F" w:rsidP="00532905">
            <w:pPr>
              <w:jc w:val="both"/>
              <w:rPr>
                <w:b/>
                <w:sz w:val="28"/>
                <w:szCs w:val="28"/>
              </w:rPr>
            </w:pPr>
          </w:p>
        </w:tc>
        <w:tc>
          <w:tcPr>
            <w:tcW w:w="7796" w:type="dxa"/>
            <w:shd w:val="clear" w:color="auto" w:fill="C5E0B3" w:themeFill="accent6" w:themeFillTint="66"/>
          </w:tcPr>
          <w:p w14:paraId="094872A4" w14:textId="639FAF0B" w:rsidR="00903D0F" w:rsidRPr="00CE19E0" w:rsidRDefault="00903D0F" w:rsidP="00532905">
            <w:pPr>
              <w:jc w:val="both"/>
              <w:rPr>
                <w:sz w:val="20"/>
                <w:szCs w:val="20"/>
              </w:rPr>
            </w:pPr>
            <w:r>
              <w:t>Barriers of debrief</w:t>
            </w:r>
          </w:p>
        </w:tc>
      </w:tr>
      <w:tr w:rsidR="00903D0F" w:rsidRPr="00CE19E0" w14:paraId="25ADC6BB" w14:textId="77777777" w:rsidTr="007E31C5">
        <w:tc>
          <w:tcPr>
            <w:tcW w:w="5949" w:type="dxa"/>
            <w:vMerge/>
          </w:tcPr>
          <w:p w14:paraId="482355A3" w14:textId="77777777" w:rsidR="00903D0F" w:rsidRPr="00CE19E0" w:rsidRDefault="00903D0F" w:rsidP="00532905">
            <w:pPr>
              <w:jc w:val="both"/>
              <w:rPr>
                <w:b/>
                <w:sz w:val="28"/>
                <w:szCs w:val="28"/>
              </w:rPr>
            </w:pPr>
          </w:p>
        </w:tc>
        <w:tc>
          <w:tcPr>
            <w:tcW w:w="7796" w:type="dxa"/>
            <w:shd w:val="clear" w:color="auto" w:fill="C5E0B3" w:themeFill="accent6" w:themeFillTint="66"/>
          </w:tcPr>
          <w:p w14:paraId="0E992F07" w14:textId="6BA9E171" w:rsidR="00903D0F" w:rsidRDefault="00903D0F" w:rsidP="00532905">
            <w:pPr>
              <w:jc w:val="both"/>
            </w:pPr>
            <w:r>
              <w:t>Internal struggles</w:t>
            </w:r>
          </w:p>
        </w:tc>
      </w:tr>
      <w:tr w:rsidR="00903D0F" w:rsidRPr="00CE19E0" w14:paraId="7589D4E2" w14:textId="77777777" w:rsidTr="007E31C5">
        <w:tc>
          <w:tcPr>
            <w:tcW w:w="5949" w:type="dxa"/>
            <w:vMerge/>
          </w:tcPr>
          <w:p w14:paraId="3A5190BA" w14:textId="77777777" w:rsidR="00903D0F" w:rsidRPr="00CE19E0" w:rsidRDefault="00903D0F" w:rsidP="00532905">
            <w:pPr>
              <w:jc w:val="both"/>
              <w:rPr>
                <w:b/>
                <w:sz w:val="28"/>
                <w:szCs w:val="28"/>
              </w:rPr>
            </w:pPr>
          </w:p>
        </w:tc>
        <w:tc>
          <w:tcPr>
            <w:tcW w:w="7796" w:type="dxa"/>
            <w:shd w:val="clear" w:color="auto" w:fill="C5E0B3" w:themeFill="accent6" w:themeFillTint="66"/>
          </w:tcPr>
          <w:p w14:paraId="662A0835" w14:textId="000B3023" w:rsidR="00903D0F" w:rsidRPr="00CE19E0" w:rsidRDefault="00903D0F" w:rsidP="00532905">
            <w:pPr>
              <w:jc w:val="both"/>
              <w:rPr>
                <w:sz w:val="20"/>
                <w:szCs w:val="20"/>
              </w:rPr>
            </w:pPr>
            <w:r>
              <w:t>Team priorities</w:t>
            </w:r>
          </w:p>
        </w:tc>
      </w:tr>
    </w:tbl>
    <w:p w14:paraId="04D71FD7" w14:textId="77777777" w:rsidR="00E07C68" w:rsidRPr="00CE19E0" w:rsidRDefault="00E07C68" w:rsidP="00EC70D9">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740"/>
    <w:rsid w:val="000160CA"/>
    <w:rsid w:val="000471AF"/>
    <w:rsid w:val="0005057E"/>
    <w:rsid w:val="00062085"/>
    <w:rsid w:val="000647A0"/>
    <w:rsid w:val="00065077"/>
    <w:rsid w:val="00065143"/>
    <w:rsid w:val="00066EE3"/>
    <w:rsid w:val="00071DD6"/>
    <w:rsid w:val="0008004F"/>
    <w:rsid w:val="00081352"/>
    <w:rsid w:val="00094718"/>
    <w:rsid w:val="000B2FB9"/>
    <w:rsid w:val="000B4E2B"/>
    <w:rsid w:val="000C2C56"/>
    <w:rsid w:val="000D7CDD"/>
    <w:rsid w:val="000F457E"/>
    <w:rsid w:val="001013A9"/>
    <w:rsid w:val="00103E35"/>
    <w:rsid w:val="00105446"/>
    <w:rsid w:val="001073A8"/>
    <w:rsid w:val="001100C6"/>
    <w:rsid w:val="00113216"/>
    <w:rsid w:val="001234F6"/>
    <w:rsid w:val="00125E2E"/>
    <w:rsid w:val="00137F77"/>
    <w:rsid w:val="00142671"/>
    <w:rsid w:val="00144079"/>
    <w:rsid w:val="00150337"/>
    <w:rsid w:val="001554EB"/>
    <w:rsid w:val="00156DD6"/>
    <w:rsid w:val="0016047F"/>
    <w:rsid w:val="0016090E"/>
    <w:rsid w:val="0016709B"/>
    <w:rsid w:val="00172DB4"/>
    <w:rsid w:val="0018496F"/>
    <w:rsid w:val="00186FEF"/>
    <w:rsid w:val="001906FA"/>
    <w:rsid w:val="001956BC"/>
    <w:rsid w:val="00196111"/>
    <w:rsid w:val="001A1B84"/>
    <w:rsid w:val="001A2EAB"/>
    <w:rsid w:val="001B270A"/>
    <w:rsid w:val="001B5A31"/>
    <w:rsid w:val="001C48F7"/>
    <w:rsid w:val="001C498F"/>
    <w:rsid w:val="001D1199"/>
    <w:rsid w:val="001D22B1"/>
    <w:rsid w:val="001D68E9"/>
    <w:rsid w:val="001F5B1D"/>
    <w:rsid w:val="001F7C8A"/>
    <w:rsid w:val="00206ECE"/>
    <w:rsid w:val="00212FA0"/>
    <w:rsid w:val="00214911"/>
    <w:rsid w:val="00221465"/>
    <w:rsid w:val="00242FAE"/>
    <w:rsid w:val="002431DC"/>
    <w:rsid w:val="00251058"/>
    <w:rsid w:val="0025192A"/>
    <w:rsid w:val="00251CBA"/>
    <w:rsid w:val="00252A6F"/>
    <w:rsid w:val="00256BF5"/>
    <w:rsid w:val="0027012F"/>
    <w:rsid w:val="00275EB7"/>
    <w:rsid w:val="00281CA2"/>
    <w:rsid w:val="00282E63"/>
    <w:rsid w:val="00290A22"/>
    <w:rsid w:val="0029209D"/>
    <w:rsid w:val="00294FFD"/>
    <w:rsid w:val="00297AB5"/>
    <w:rsid w:val="002A2EEF"/>
    <w:rsid w:val="002A5370"/>
    <w:rsid w:val="002A5C51"/>
    <w:rsid w:val="002A74CB"/>
    <w:rsid w:val="002B2E74"/>
    <w:rsid w:val="002C2E8B"/>
    <w:rsid w:val="002D5AE3"/>
    <w:rsid w:val="002D63D6"/>
    <w:rsid w:val="002E62E2"/>
    <w:rsid w:val="002F4BEB"/>
    <w:rsid w:val="003165C5"/>
    <w:rsid w:val="00317AC4"/>
    <w:rsid w:val="00323E04"/>
    <w:rsid w:val="003354D7"/>
    <w:rsid w:val="00351BA2"/>
    <w:rsid w:val="003643D4"/>
    <w:rsid w:val="00373EAD"/>
    <w:rsid w:val="003754AE"/>
    <w:rsid w:val="00375826"/>
    <w:rsid w:val="003777B6"/>
    <w:rsid w:val="003855F4"/>
    <w:rsid w:val="00393CFB"/>
    <w:rsid w:val="003978F3"/>
    <w:rsid w:val="003A250D"/>
    <w:rsid w:val="003A7D02"/>
    <w:rsid w:val="003B0818"/>
    <w:rsid w:val="003B2BD3"/>
    <w:rsid w:val="003C0C39"/>
    <w:rsid w:val="003C493C"/>
    <w:rsid w:val="003C69EF"/>
    <w:rsid w:val="003D2180"/>
    <w:rsid w:val="003D5372"/>
    <w:rsid w:val="003D646B"/>
    <w:rsid w:val="003E08F1"/>
    <w:rsid w:val="003E2E1F"/>
    <w:rsid w:val="003F108B"/>
    <w:rsid w:val="003F285A"/>
    <w:rsid w:val="003F3D25"/>
    <w:rsid w:val="0040587B"/>
    <w:rsid w:val="00407E71"/>
    <w:rsid w:val="00410D00"/>
    <w:rsid w:val="004141C2"/>
    <w:rsid w:val="00417181"/>
    <w:rsid w:val="00421927"/>
    <w:rsid w:val="00431A3A"/>
    <w:rsid w:val="00433500"/>
    <w:rsid w:val="00433A7B"/>
    <w:rsid w:val="00434A99"/>
    <w:rsid w:val="0045253A"/>
    <w:rsid w:val="00455000"/>
    <w:rsid w:val="00456FA1"/>
    <w:rsid w:val="00472FBD"/>
    <w:rsid w:val="004757CB"/>
    <w:rsid w:val="004820B8"/>
    <w:rsid w:val="00492481"/>
    <w:rsid w:val="00492536"/>
    <w:rsid w:val="00496BF0"/>
    <w:rsid w:val="004A37F8"/>
    <w:rsid w:val="004A3CA8"/>
    <w:rsid w:val="004A46D6"/>
    <w:rsid w:val="004A63BE"/>
    <w:rsid w:val="004B1D5F"/>
    <w:rsid w:val="004B2AC2"/>
    <w:rsid w:val="004B59E8"/>
    <w:rsid w:val="004C3C03"/>
    <w:rsid w:val="004D2174"/>
    <w:rsid w:val="004F015D"/>
    <w:rsid w:val="004F2CE5"/>
    <w:rsid w:val="005008AF"/>
    <w:rsid w:val="005222CB"/>
    <w:rsid w:val="005238FD"/>
    <w:rsid w:val="00532905"/>
    <w:rsid w:val="0054414B"/>
    <w:rsid w:val="00544A75"/>
    <w:rsid w:val="00546F33"/>
    <w:rsid w:val="00565B5D"/>
    <w:rsid w:val="0056712D"/>
    <w:rsid w:val="0057044D"/>
    <w:rsid w:val="0058031B"/>
    <w:rsid w:val="00590D39"/>
    <w:rsid w:val="00593A82"/>
    <w:rsid w:val="005A5C9B"/>
    <w:rsid w:val="005B7D46"/>
    <w:rsid w:val="005B7F24"/>
    <w:rsid w:val="005D5CC0"/>
    <w:rsid w:val="005E0BA4"/>
    <w:rsid w:val="005E1CE8"/>
    <w:rsid w:val="00600F74"/>
    <w:rsid w:val="00611CF9"/>
    <w:rsid w:val="00613A8B"/>
    <w:rsid w:val="00617A01"/>
    <w:rsid w:val="00624D83"/>
    <w:rsid w:val="00641328"/>
    <w:rsid w:val="00641C60"/>
    <w:rsid w:val="00645C3E"/>
    <w:rsid w:val="00652EBF"/>
    <w:rsid w:val="00675A9E"/>
    <w:rsid w:val="0068160A"/>
    <w:rsid w:val="006928E7"/>
    <w:rsid w:val="00695A83"/>
    <w:rsid w:val="006A6158"/>
    <w:rsid w:val="006B0A7F"/>
    <w:rsid w:val="006B40AB"/>
    <w:rsid w:val="006B7774"/>
    <w:rsid w:val="006C26AD"/>
    <w:rsid w:val="006E0C7E"/>
    <w:rsid w:val="006E39EB"/>
    <w:rsid w:val="006E4741"/>
    <w:rsid w:val="006F0845"/>
    <w:rsid w:val="006F2DEB"/>
    <w:rsid w:val="006F3378"/>
    <w:rsid w:val="006F611D"/>
    <w:rsid w:val="00710972"/>
    <w:rsid w:val="0071172A"/>
    <w:rsid w:val="00712D68"/>
    <w:rsid w:val="00715208"/>
    <w:rsid w:val="00715E57"/>
    <w:rsid w:val="00716643"/>
    <w:rsid w:val="0071734B"/>
    <w:rsid w:val="00733011"/>
    <w:rsid w:val="00733BF6"/>
    <w:rsid w:val="00735D0D"/>
    <w:rsid w:val="00751460"/>
    <w:rsid w:val="00752813"/>
    <w:rsid w:val="00754FF0"/>
    <w:rsid w:val="00762C86"/>
    <w:rsid w:val="007715AA"/>
    <w:rsid w:val="00771E65"/>
    <w:rsid w:val="00776C0A"/>
    <w:rsid w:val="00776F68"/>
    <w:rsid w:val="00787DFD"/>
    <w:rsid w:val="0079098F"/>
    <w:rsid w:val="007A0A20"/>
    <w:rsid w:val="007B1158"/>
    <w:rsid w:val="007D320B"/>
    <w:rsid w:val="007E31C5"/>
    <w:rsid w:val="007E59ED"/>
    <w:rsid w:val="007F5EA1"/>
    <w:rsid w:val="008006BA"/>
    <w:rsid w:val="0080273C"/>
    <w:rsid w:val="008065EF"/>
    <w:rsid w:val="00810A5F"/>
    <w:rsid w:val="0081485F"/>
    <w:rsid w:val="00815D58"/>
    <w:rsid w:val="00817BCA"/>
    <w:rsid w:val="00817C58"/>
    <w:rsid w:val="008275EF"/>
    <w:rsid w:val="008301D3"/>
    <w:rsid w:val="00837551"/>
    <w:rsid w:val="008400D4"/>
    <w:rsid w:val="008420A6"/>
    <w:rsid w:val="00842354"/>
    <w:rsid w:val="00842599"/>
    <w:rsid w:val="00843A94"/>
    <w:rsid w:val="00845902"/>
    <w:rsid w:val="0085168C"/>
    <w:rsid w:val="00856741"/>
    <w:rsid w:val="00862A33"/>
    <w:rsid w:val="00864674"/>
    <w:rsid w:val="008655B2"/>
    <w:rsid w:val="00872AE4"/>
    <w:rsid w:val="008976C7"/>
    <w:rsid w:val="008A0B93"/>
    <w:rsid w:val="008B0B61"/>
    <w:rsid w:val="008B272C"/>
    <w:rsid w:val="008B4F34"/>
    <w:rsid w:val="008C0BA3"/>
    <w:rsid w:val="008C2354"/>
    <w:rsid w:val="008C51F0"/>
    <w:rsid w:val="008D11FD"/>
    <w:rsid w:val="008D1795"/>
    <w:rsid w:val="008D432F"/>
    <w:rsid w:val="008F0FED"/>
    <w:rsid w:val="008F23EE"/>
    <w:rsid w:val="008F5A3F"/>
    <w:rsid w:val="00903D0F"/>
    <w:rsid w:val="00904605"/>
    <w:rsid w:val="009064B2"/>
    <w:rsid w:val="00911B13"/>
    <w:rsid w:val="00912FC0"/>
    <w:rsid w:val="00915307"/>
    <w:rsid w:val="00917816"/>
    <w:rsid w:val="00930B89"/>
    <w:rsid w:val="009410DB"/>
    <w:rsid w:val="00946A02"/>
    <w:rsid w:val="00947500"/>
    <w:rsid w:val="00960243"/>
    <w:rsid w:val="0096122F"/>
    <w:rsid w:val="00966203"/>
    <w:rsid w:val="00966AA1"/>
    <w:rsid w:val="00967E4B"/>
    <w:rsid w:val="00973C16"/>
    <w:rsid w:val="00976896"/>
    <w:rsid w:val="0098740E"/>
    <w:rsid w:val="00987414"/>
    <w:rsid w:val="009931C5"/>
    <w:rsid w:val="00996286"/>
    <w:rsid w:val="009974F1"/>
    <w:rsid w:val="009A2993"/>
    <w:rsid w:val="009A469B"/>
    <w:rsid w:val="009A4BE8"/>
    <w:rsid w:val="009B5B74"/>
    <w:rsid w:val="009B686D"/>
    <w:rsid w:val="009C2460"/>
    <w:rsid w:val="009D1B6F"/>
    <w:rsid w:val="009E2107"/>
    <w:rsid w:val="009F7778"/>
    <w:rsid w:val="00A0727C"/>
    <w:rsid w:val="00A15359"/>
    <w:rsid w:val="00A20036"/>
    <w:rsid w:val="00A22CB6"/>
    <w:rsid w:val="00A26224"/>
    <w:rsid w:val="00A302E5"/>
    <w:rsid w:val="00A3558F"/>
    <w:rsid w:val="00A40760"/>
    <w:rsid w:val="00A50EA4"/>
    <w:rsid w:val="00A5219B"/>
    <w:rsid w:val="00A55E95"/>
    <w:rsid w:val="00A57382"/>
    <w:rsid w:val="00A61255"/>
    <w:rsid w:val="00A7470D"/>
    <w:rsid w:val="00A771A2"/>
    <w:rsid w:val="00A86ED7"/>
    <w:rsid w:val="00AA3ABC"/>
    <w:rsid w:val="00AA5D44"/>
    <w:rsid w:val="00AB5923"/>
    <w:rsid w:val="00AC24D0"/>
    <w:rsid w:val="00AC27C8"/>
    <w:rsid w:val="00AC5207"/>
    <w:rsid w:val="00AC7B62"/>
    <w:rsid w:val="00AC7E91"/>
    <w:rsid w:val="00AD19D3"/>
    <w:rsid w:val="00AD4B7A"/>
    <w:rsid w:val="00AE215C"/>
    <w:rsid w:val="00AE6736"/>
    <w:rsid w:val="00B05A46"/>
    <w:rsid w:val="00B0633B"/>
    <w:rsid w:val="00B1632B"/>
    <w:rsid w:val="00B16F5A"/>
    <w:rsid w:val="00B24C48"/>
    <w:rsid w:val="00B33285"/>
    <w:rsid w:val="00B601D8"/>
    <w:rsid w:val="00B6036C"/>
    <w:rsid w:val="00B61BD8"/>
    <w:rsid w:val="00B7625E"/>
    <w:rsid w:val="00B80491"/>
    <w:rsid w:val="00B82601"/>
    <w:rsid w:val="00B84594"/>
    <w:rsid w:val="00B84ACD"/>
    <w:rsid w:val="00B9068F"/>
    <w:rsid w:val="00B9089F"/>
    <w:rsid w:val="00B97C19"/>
    <w:rsid w:val="00BA230B"/>
    <w:rsid w:val="00BA2F53"/>
    <w:rsid w:val="00BB00B3"/>
    <w:rsid w:val="00BB046F"/>
    <w:rsid w:val="00BB5156"/>
    <w:rsid w:val="00BB64A4"/>
    <w:rsid w:val="00BD3310"/>
    <w:rsid w:val="00BD5881"/>
    <w:rsid w:val="00BF1FA8"/>
    <w:rsid w:val="00BF3962"/>
    <w:rsid w:val="00C02D62"/>
    <w:rsid w:val="00C120F9"/>
    <w:rsid w:val="00C13395"/>
    <w:rsid w:val="00C13D22"/>
    <w:rsid w:val="00C307BF"/>
    <w:rsid w:val="00C324A3"/>
    <w:rsid w:val="00C35F4B"/>
    <w:rsid w:val="00C40F80"/>
    <w:rsid w:val="00C40FD5"/>
    <w:rsid w:val="00C45223"/>
    <w:rsid w:val="00C52AD2"/>
    <w:rsid w:val="00C556DF"/>
    <w:rsid w:val="00C622DC"/>
    <w:rsid w:val="00C649C2"/>
    <w:rsid w:val="00C748D3"/>
    <w:rsid w:val="00C81D89"/>
    <w:rsid w:val="00C86775"/>
    <w:rsid w:val="00C87DCB"/>
    <w:rsid w:val="00C944CB"/>
    <w:rsid w:val="00CA6FA3"/>
    <w:rsid w:val="00CC5345"/>
    <w:rsid w:val="00CD30E9"/>
    <w:rsid w:val="00CD4CD1"/>
    <w:rsid w:val="00CD5222"/>
    <w:rsid w:val="00CD5FB9"/>
    <w:rsid w:val="00CE19E0"/>
    <w:rsid w:val="00CF285D"/>
    <w:rsid w:val="00CF445D"/>
    <w:rsid w:val="00CF5303"/>
    <w:rsid w:val="00CF771A"/>
    <w:rsid w:val="00D062AC"/>
    <w:rsid w:val="00D12F4B"/>
    <w:rsid w:val="00D13FE1"/>
    <w:rsid w:val="00D14750"/>
    <w:rsid w:val="00D147C3"/>
    <w:rsid w:val="00D21FB4"/>
    <w:rsid w:val="00D43F93"/>
    <w:rsid w:val="00D562AB"/>
    <w:rsid w:val="00D67DAF"/>
    <w:rsid w:val="00D7053E"/>
    <w:rsid w:val="00D707AF"/>
    <w:rsid w:val="00D71509"/>
    <w:rsid w:val="00D76408"/>
    <w:rsid w:val="00D77959"/>
    <w:rsid w:val="00D80BA4"/>
    <w:rsid w:val="00D81744"/>
    <w:rsid w:val="00D82BE0"/>
    <w:rsid w:val="00D94640"/>
    <w:rsid w:val="00D96BB6"/>
    <w:rsid w:val="00DA046E"/>
    <w:rsid w:val="00DB1A53"/>
    <w:rsid w:val="00DB35AE"/>
    <w:rsid w:val="00DC37F7"/>
    <w:rsid w:val="00DC542F"/>
    <w:rsid w:val="00DD1CF1"/>
    <w:rsid w:val="00DD3630"/>
    <w:rsid w:val="00E03453"/>
    <w:rsid w:val="00E05DF0"/>
    <w:rsid w:val="00E07B77"/>
    <w:rsid w:val="00E07C68"/>
    <w:rsid w:val="00E1359E"/>
    <w:rsid w:val="00E14FF1"/>
    <w:rsid w:val="00E21C47"/>
    <w:rsid w:val="00E22BBF"/>
    <w:rsid w:val="00E23602"/>
    <w:rsid w:val="00E3469E"/>
    <w:rsid w:val="00E353CA"/>
    <w:rsid w:val="00E363D9"/>
    <w:rsid w:val="00E4113A"/>
    <w:rsid w:val="00E509CD"/>
    <w:rsid w:val="00E52115"/>
    <w:rsid w:val="00E52DA6"/>
    <w:rsid w:val="00E562B6"/>
    <w:rsid w:val="00E57097"/>
    <w:rsid w:val="00E6353A"/>
    <w:rsid w:val="00E71C2D"/>
    <w:rsid w:val="00E750ED"/>
    <w:rsid w:val="00E82911"/>
    <w:rsid w:val="00E8649A"/>
    <w:rsid w:val="00E87352"/>
    <w:rsid w:val="00E95800"/>
    <w:rsid w:val="00E96AD4"/>
    <w:rsid w:val="00E97686"/>
    <w:rsid w:val="00EA1FEC"/>
    <w:rsid w:val="00EA4A51"/>
    <w:rsid w:val="00EB3F53"/>
    <w:rsid w:val="00EB4A25"/>
    <w:rsid w:val="00EC0CA0"/>
    <w:rsid w:val="00EC70D9"/>
    <w:rsid w:val="00ED2580"/>
    <w:rsid w:val="00EE04E3"/>
    <w:rsid w:val="00EE19EF"/>
    <w:rsid w:val="00EE2AE7"/>
    <w:rsid w:val="00EE43AD"/>
    <w:rsid w:val="00EF24D9"/>
    <w:rsid w:val="00EF3AB4"/>
    <w:rsid w:val="00EF62B3"/>
    <w:rsid w:val="00F024C6"/>
    <w:rsid w:val="00F171ED"/>
    <w:rsid w:val="00F17325"/>
    <w:rsid w:val="00F228E3"/>
    <w:rsid w:val="00F25EC6"/>
    <w:rsid w:val="00F26524"/>
    <w:rsid w:val="00F35FB7"/>
    <w:rsid w:val="00F4755B"/>
    <w:rsid w:val="00F648DD"/>
    <w:rsid w:val="00F64EF4"/>
    <w:rsid w:val="00F73B75"/>
    <w:rsid w:val="00F85237"/>
    <w:rsid w:val="00F8524F"/>
    <w:rsid w:val="00F9009D"/>
    <w:rsid w:val="00FA5620"/>
    <w:rsid w:val="00FD5F0E"/>
    <w:rsid w:val="00FD6205"/>
    <w:rsid w:val="00FE6BB7"/>
    <w:rsid w:val="00FF3887"/>
    <w:rsid w:val="00FF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8</Pages>
  <Words>2254</Words>
  <Characters>12854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131</cp:revision>
  <dcterms:created xsi:type="dcterms:W3CDTF">2021-11-27T18:27:00Z</dcterms:created>
  <dcterms:modified xsi:type="dcterms:W3CDTF">2023-01-31T11:48:00Z</dcterms:modified>
</cp:coreProperties>
</file>